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B7" w:rsidRPr="00393D00" w:rsidRDefault="00C305B7" w:rsidP="00C305B7">
      <w:pPr>
        <w:spacing w:after="120"/>
        <w:contextualSpacing/>
        <w:jc w:val="both"/>
        <w:rPr>
          <w:rFonts w:asciiTheme="majorHAnsi" w:hAnsiTheme="majorHAnsi"/>
          <w:b/>
          <w:sz w:val="24"/>
          <w:szCs w:val="24"/>
        </w:rPr>
      </w:pPr>
      <w:bookmarkStart w:id="0" w:name="_GoBack"/>
      <w:bookmarkEnd w:id="0"/>
    </w:p>
    <w:p w:rsidR="00C305B7" w:rsidRPr="00393D00" w:rsidRDefault="001E3642" w:rsidP="00C305B7">
      <w:pPr>
        <w:suppressAutoHyphens/>
        <w:spacing w:after="120"/>
        <w:contextualSpacing/>
        <w:jc w:val="center"/>
        <w:rPr>
          <w:rFonts w:asciiTheme="majorHAnsi" w:hAnsiTheme="majorHAnsi"/>
          <w:b/>
          <w:szCs w:val="24"/>
        </w:rPr>
      </w:pPr>
      <w:r w:rsidRPr="00393D00">
        <w:rPr>
          <w:rFonts w:asciiTheme="majorHAnsi" w:hAnsiTheme="majorHAnsi"/>
          <w:b/>
        </w:rPr>
        <w:t>Étude de biosurveillance professionnelle relative au chrome et à d’autres substances chimiques nocives menée dans le cadre d’HBM4EU</w:t>
      </w:r>
    </w:p>
    <w:p w:rsidR="00C305B7" w:rsidRPr="00393D00" w:rsidRDefault="00C305B7" w:rsidP="00C305B7">
      <w:pPr>
        <w:spacing w:after="120"/>
        <w:contextualSpacing/>
        <w:jc w:val="center"/>
        <w:rPr>
          <w:rFonts w:asciiTheme="majorHAnsi" w:hAnsiTheme="majorHAnsi"/>
          <w:b/>
          <w:szCs w:val="24"/>
        </w:rPr>
      </w:pPr>
    </w:p>
    <w:p w:rsidR="00C305B7" w:rsidRPr="00393D00" w:rsidRDefault="001E3642" w:rsidP="00C305B7">
      <w:pPr>
        <w:spacing w:after="120"/>
        <w:contextualSpacing/>
        <w:jc w:val="center"/>
        <w:rPr>
          <w:rFonts w:asciiTheme="majorHAnsi" w:hAnsiTheme="majorHAnsi"/>
          <w:b/>
          <w:szCs w:val="24"/>
        </w:rPr>
      </w:pPr>
      <w:r w:rsidRPr="00393D00">
        <w:rPr>
          <w:rFonts w:asciiTheme="majorHAnsi" w:hAnsiTheme="majorHAnsi"/>
          <w:b/>
        </w:rPr>
        <w:t>Informations à destination des entreprises participantes</w:t>
      </w:r>
    </w:p>
    <w:p w:rsidR="00C305B7" w:rsidRPr="00393D00" w:rsidRDefault="00C305B7" w:rsidP="00C305B7">
      <w:pPr>
        <w:spacing w:after="120"/>
        <w:contextualSpacing/>
        <w:jc w:val="center"/>
        <w:rPr>
          <w:rFonts w:asciiTheme="majorHAnsi" w:hAnsiTheme="majorHAnsi"/>
          <w:szCs w:val="24"/>
        </w:rPr>
      </w:pPr>
    </w:p>
    <w:p w:rsidR="00C305B7" w:rsidRPr="00393D00" w:rsidRDefault="001E3642" w:rsidP="00C305B7">
      <w:pPr>
        <w:spacing w:after="120"/>
        <w:contextualSpacing/>
        <w:jc w:val="both"/>
        <w:rPr>
          <w:rFonts w:asciiTheme="majorHAnsi" w:hAnsiTheme="majorHAnsi"/>
          <w:b/>
          <w:color w:val="000000" w:themeColor="text1"/>
          <w:sz w:val="24"/>
          <w:szCs w:val="24"/>
        </w:rPr>
      </w:pPr>
      <w:r w:rsidRPr="00393D00">
        <w:rPr>
          <w:rFonts w:asciiTheme="majorHAnsi" w:hAnsiTheme="majorHAnsi"/>
          <w:b/>
          <w:color w:val="000000" w:themeColor="text1"/>
          <w:sz w:val="24"/>
        </w:rPr>
        <w:t>Introduction</w:t>
      </w:r>
    </w:p>
    <w:p w:rsidR="00C305B7" w:rsidRPr="00393D00" w:rsidRDefault="00C305B7" w:rsidP="00C305B7">
      <w:pPr>
        <w:spacing w:after="120"/>
        <w:contextualSpacing/>
        <w:jc w:val="both"/>
        <w:rPr>
          <w:rFonts w:asciiTheme="majorHAnsi" w:hAnsiTheme="majorHAnsi" w:cstheme="minorHAnsi"/>
          <w:sz w:val="24"/>
          <w:szCs w:val="24"/>
        </w:rPr>
      </w:pPr>
    </w:p>
    <w:p w:rsidR="00C305B7" w:rsidRPr="00393D00" w:rsidRDefault="001E3642" w:rsidP="00C305B7">
      <w:pPr>
        <w:spacing w:after="120"/>
        <w:contextualSpacing/>
        <w:jc w:val="both"/>
        <w:rPr>
          <w:rFonts w:asciiTheme="majorHAnsi" w:hAnsiTheme="majorHAnsi" w:cstheme="minorHAnsi"/>
          <w:sz w:val="24"/>
          <w:szCs w:val="24"/>
        </w:rPr>
      </w:pPr>
      <w:r w:rsidRPr="00393D00">
        <w:rPr>
          <w:rFonts w:asciiTheme="majorHAnsi" w:hAnsiTheme="majorHAnsi" w:cstheme="minorHAnsi"/>
          <w:sz w:val="24"/>
        </w:rPr>
        <w:t xml:space="preserve">Nous souhaitons convier votre entreprise à </w:t>
      </w:r>
      <w:r w:rsidRPr="00393D00">
        <w:rPr>
          <w:rFonts w:asciiTheme="majorHAnsi" w:hAnsiTheme="majorHAnsi" w:cstheme="minorHAnsi"/>
          <w:sz w:val="24"/>
        </w:rPr>
        <w:t>participer à HBM4EU (initiative européenne de biosurveillance humaine), une étude paneuropéenne qui vise à évaluer l’exposition des travailleurs à des substances chimiques dangereuses sur leur lieu de travail.</w:t>
      </w:r>
    </w:p>
    <w:p w:rsidR="00C305B7" w:rsidRPr="00393D00" w:rsidRDefault="00C305B7" w:rsidP="00C305B7">
      <w:pPr>
        <w:spacing w:after="120"/>
        <w:contextualSpacing/>
        <w:jc w:val="both"/>
        <w:rPr>
          <w:rFonts w:asciiTheme="majorHAnsi" w:hAnsiTheme="majorHAnsi"/>
          <w:b/>
          <w:color w:val="000000" w:themeColor="text1"/>
          <w:sz w:val="24"/>
          <w:szCs w:val="24"/>
        </w:rPr>
      </w:pPr>
    </w:p>
    <w:p w:rsidR="00C305B7" w:rsidRPr="00393D00" w:rsidRDefault="001E3642" w:rsidP="00C305B7">
      <w:pPr>
        <w:spacing w:after="120"/>
        <w:contextualSpacing/>
        <w:jc w:val="both"/>
        <w:rPr>
          <w:rFonts w:asciiTheme="majorHAnsi" w:hAnsiTheme="majorHAnsi"/>
          <w:sz w:val="24"/>
          <w:szCs w:val="24"/>
        </w:rPr>
      </w:pPr>
      <w:r w:rsidRPr="00393D00">
        <w:rPr>
          <w:rFonts w:asciiTheme="majorHAnsi" w:hAnsiTheme="majorHAnsi"/>
          <w:sz w:val="24"/>
        </w:rPr>
        <w:t>HMB4EU est un projet européen organisé de 201</w:t>
      </w:r>
      <w:r w:rsidRPr="00393D00">
        <w:rPr>
          <w:rFonts w:asciiTheme="majorHAnsi" w:hAnsiTheme="majorHAnsi"/>
          <w:sz w:val="24"/>
        </w:rPr>
        <w:t xml:space="preserve">7 à 2021 auquel sont associés des experts issus des 28 pays européens et des agences de l’Union européenne. Il est financé par le programme Horizon 2020 de la Commission européenne et par nos autorités nationales. Davantage de détails sont disponibles sur </w:t>
      </w:r>
      <w:r w:rsidRPr="00393D00">
        <w:rPr>
          <w:rFonts w:asciiTheme="majorHAnsi" w:hAnsiTheme="majorHAnsi"/>
          <w:sz w:val="24"/>
        </w:rPr>
        <w:t xml:space="preserve">le site web </w:t>
      </w:r>
      <w:hyperlink r:id="rId8" w:history="1">
        <w:r w:rsidRPr="00393D00">
          <w:rPr>
            <w:rStyle w:val="Hipervnculo"/>
            <w:rFonts w:asciiTheme="majorHAnsi" w:hAnsiTheme="majorHAnsi"/>
            <w:sz w:val="24"/>
          </w:rPr>
          <w:t>https://www.hbm4eu.eu/about-hbm4eu/</w:t>
        </w:r>
      </w:hyperlink>
      <w:r w:rsidRPr="00393D00">
        <w:rPr>
          <w:rFonts w:asciiTheme="majorHAnsi" w:hAnsiTheme="majorHAnsi"/>
          <w:sz w:val="24"/>
        </w:rPr>
        <w:t>.</w:t>
      </w:r>
    </w:p>
    <w:p w:rsidR="00C305B7" w:rsidRPr="00393D00" w:rsidRDefault="00C305B7" w:rsidP="00C305B7">
      <w:pPr>
        <w:spacing w:after="120"/>
        <w:contextualSpacing/>
        <w:jc w:val="both"/>
        <w:rPr>
          <w:rFonts w:asciiTheme="majorHAnsi" w:hAnsiTheme="majorHAnsi" w:cstheme="minorHAnsi"/>
          <w:sz w:val="24"/>
          <w:szCs w:val="24"/>
        </w:rPr>
      </w:pPr>
    </w:p>
    <w:p w:rsidR="00C305B7" w:rsidRPr="00393D00" w:rsidRDefault="001E3642" w:rsidP="00C305B7">
      <w:pPr>
        <w:spacing w:after="120"/>
        <w:contextualSpacing/>
        <w:jc w:val="both"/>
        <w:rPr>
          <w:rFonts w:asciiTheme="majorHAnsi" w:hAnsiTheme="majorHAnsi" w:cstheme="minorHAnsi"/>
          <w:sz w:val="24"/>
          <w:szCs w:val="24"/>
        </w:rPr>
      </w:pPr>
      <w:r w:rsidRPr="00393D00">
        <w:rPr>
          <w:rFonts w:asciiTheme="majorHAnsi" w:hAnsiTheme="majorHAnsi" w:cstheme="minorHAnsi"/>
          <w:sz w:val="24"/>
        </w:rPr>
        <w:t>Nous nous adressons aux entreprises autorisées à utiliser du chrome hexavalent Cr(VI) en vertu du règlement REACH de l’Union et concernées par la proposit</w:t>
      </w:r>
      <w:r w:rsidRPr="00393D00">
        <w:rPr>
          <w:rFonts w:asciiTheme="majorHAnsi" w:hAnsiTheme="majorHAnsi" w:cstheme="minorHAnsi"/>
          <w:sz w:val="24"/>
        </w:rPr>
        <w:t>ion visant à limiter l’exposition des travailleurs au Cr(VI) et à d’autres substances chimiques conformément à la directive de l’Union européenne relative aux agents cancérigènes ou mutagènes au travail (directive 2004/37/CE). Votre participation peut vous</w:t>
      </w:r>
      <w:r w:rsidRPr="00393D00">
        <w:rPr>
          <w:rFonts w:asciiTheme="majorHAnsi" w:hAnsiTheme="majorHAnsi" w:cstheme="minorHAnsi"/>
          <w:sz w:val="24"/>
        </w:rPr>
        <w:t xml:space="preserve"> aider à améliorer l’évaluation et la gestion des risques et les pratiques en matière de responsabilité de votre entreprise. Notre étude est financée dans son intégralité et votre participation au projet n’engendre aucun coût pour votre entreprise.</w:t>
      </w:r>
    </w:p>
    <w:p w:rsidR="00C305B7" w:rsidRPr="00393D00" w:rsidRDefault="00C305B7" w:rsidP="00C305B7">
      <w:pPr>
        <w:spacing w:after="120"/>
        <w:contextualSpacing/>
        <w:jc w:val="both"/>
        <w:rPr>
          <w:rFonts w:asciiTheme="majorHAnsi" w:hAnsiTheme="majorHAnsi"/>
          <w:sz w:val="24"/>
          <w:szCs w:val="24"/>
        </w:rPr>
      </w:pPr>
    </w:p>
    <w:p w:rsidR="00C305B7" w:rsidRPr="00393D00" w:rsidRDefault="001E3642" w:rsidP="00C305B7">
      <w:pPr>
        <w:spacing w:after="120"/>
        <w:contextualSpacing/>
        <w:jc w:val="both"/>
        <w:rPr>
          <w:rFonts w:asciiTheme="majorHAnsi" w:hAnsiTheme="majorHAnsi"/>
          <w:sz w:val="24"/>
          <w:szCs w:val="24"/>
        </w:rPr>
      </w:pPr>
      <w:r w:rsidRPr="00393D00">
        <w:rPr>
          <w:rFonts w:asciiTheme="majorHAnsi" w:hAnsiTheme="majorHAnsi"/>
          <w:b/>
          <w:color w:val="000000" w:themeColor="text1"/>
          <w:sz w:val="24"/>
        </w:rPr>
        <w:t>À prop</w:t>
      </w:r>
      <w:r w:rsidRPr="00393D00">
        <w:rPr>
          <w:rFonts w:asciiTheme="majorHAnsi" w:hAnsiTheme="majorHAnsi"/>
          <w:b/>
          <w:color w:val="000000" w:themeColor="text1"/>
          <w:sz w:val="24"/>
        </w:rPr>
        <w:t>os de l’étude</w:t>
      </w:r>
    </w:p>
    <w:p w:rsidR="00C305B7" w:rsidRPr="00393D00" w:rsidRDefault="001E3642" w:rsidP="00C305B7">
      <w:pPr>
        <w:spacing w:after="120"/>
        <w:contextualSpacing/>
        <w:jc w:val="both"/>
        <w:rPr>
          <w:rFonts w:asciiTheme="majorHAnsi" w:hAnsiTheme="majorHAnsi"/>
          <w:color w:val="000000" w:themeColor="text1"/>
          <w:sz w:val="24"/>
          <w:szCs w:val="24"/>
        </w:rPr>
      </w:pPr>
      <w:r w:rsidRPr="00393D00">
        <w:rPr>
          <w:rFonts w:asciiTheme="majorHAnsi" w:hAnsiTheme="majorHAnsi"/>
          <w:color w:val="000000" w:themeColor="text1"/>
          <w:sz w:val="24"/>
        </w:rPr>
        <w:t>L’objectif de cette étude est d’évaluer l’exposition au chrome hexavalent cancérigène [Cr(VI)] sur les lieux de travail européens et de déterminer si les mesures actuelles en matière de contrôle et de sécurité peuvent protéger les travailleur</w:t>
      </w:r>
      <w:r w:rsidRPr="00393D00">
        <w:rPr>
          <w:rFonts w:asciiTheme="majorHAnsi" w:hAnsiTheme="majorHAnsi"/>
          <w:color w:val="000000" w:themeColor="text1"/>
          <w:sz w:val="24"/>
        </w:rPr>
        <w:t xml:space="preserve">s contre l’exposition nocive. Nous testons également l’utilité de nouvelles méthodes plus spécifiques pour évaluer l’exposition des travailleurs au chrome hexavalent à partir d’échantillons humains. Ces méthodes permettront d’éviter la confusion engendrée </w:t>
      </w:r>
      <w:r w:rsidRPr="00393D00">
        <w:rPr>
          <w:rFonts w:asciiTheme="majorHAnsi" w:hAnsiTheme="majorHAnsi"/>
          <w:color w:val="000000" w:themeColor="text1"/>
          <w:sz w:val="24"/>
        </w:rPr>
        <w:t xml:space="preserve">par l’exposition au chrome trivalent, moins nocif. </w:t>
      </w:r>
    </w:p>
    <w:p w:rsidR="00C305B7" w:rsidRPr="00393D00" w:rsidRDefault="00C305B7" w:rsidP="00C305B7">
      <w:pPr>
        <w:spacing w:after="120"/>
        <w:contextualSpacing/>
        <w:jc w:val="both"/>
        <w:rPr>
          <w:rFonts w:asciiTheme="majorHAnsi" w:hAnsiTheme="majorHAnsi"/>
          <w:color w:val="000000" w:themeColor="text1"/>
          <w:sz w:val="24"/>
          <w:szCs w:val="24"/>
        </w:rPr>
      </w:pPr>
    </w:p>
    <w:p w:rsidR="00C305B7" w:rsidRPr="00393D00" w:rsidRDefault="001E3642" w:rsidP="00C305B7">
      <w:pPr>
        <w:spacing w:after="120"/>
        <w:contextualSpacing/>
        <w:jc w:val="both"/>
        <w:rPr>
          <w:rFonts w:asciiTheme="majorHAnsi" w:hAnsiTheme="majorHAnsi"/>
          <w:color w:val="000000" w:themeColor="text1"/>
          <w:sz w:val="24"/>
          <w:szCs w:val="24"/>
        </w:rPr>
      </w:pPr>
      <w:r w:rsidRPr="00393D00">
        <w:rPr>
          <w:rFonts w:asciiTheme="majorHAnsi" w:hAnsiTheme="majorHAnsi"/>
          <w:color w:val="000000" w:themeColor="text1"/>
          <w:sz w:val="24"/>
        </w:rPr>
        <w:t>Nous évaluerons aussi l’exposition au nickel, au manganèse et aux substances perfluoroalkylées si l’exposition à ces substances chimiques est prévue au sein de votre entreprise. La méthode principale d’é</w:t>
      </w:r>
      <w:r w:rsidRPr="00393D00">
        <w:rPr>
          <w:rFonts w:asciiTheme="majorHAnsi" w:hAnsiTheme="majorHAnsi"/>
          <w:color w:val="000000" w:themeColor="text1"/>
          <w:sz w:val="24"/>
        </w:rPr>
        <w:t>valuation de l’exposition consistera en la surveillance biologique d’échantillons d’urine, de sang et d’haleine, mais des mesures d’échantillons d’hygiène industrielle (prélèvements dans l’air et sur les mains) pourront aussi être réalisées.</w:t>
      </w:r>
    </w:p>
    <w:p w:rsidR="00C305B7" w:rsidRPr="00393D00" w:rsidRDefault="00C305B7" w:rsidP="00C305B7">
      <w:pPr>
        <w:spacing w:after="120"/>
        <w:contextualSpacing/>
        <w:jc w:val="both"/>
        <w:rPr>
          <w:rFonts w:asciiTheme="majorHAnsi" w:hAnsiTheme="majorHAnsi"/>
          <w:color w:val="000000" w:themeColor="text1"/>
          <w:sz w:val="24"/>
          <w:szCs w:val="24"/>
        </w:rPr>
      </w:pPr>
    </w:p>
    <w:p w:rsidR="00C305B7" w:rsidRPr="00393D00" w:rsidRDefault="001E3642" w:rsidP="00C305B7">
      <w:pPr>
        <w:spacing w:after="120"/>
        <w:contextualSpacing/>
        <w:jc w:val="both"/>
        <w:rPr>
          <w:rFonts w:asciiTheme="majorHAnsi" w:hAnsiTheme="majorHAnsi"/>
          <w:color w:val="000000" w:themeColor="text1"/>
          <w:sz w:val="24"/>
          <w:szCs w:val="24"/>
        </w:rPr>
      </w:pPr>
      <w:r w:rsidRPr="00393D00">
        <w:rPr>
          <w:rFonts w:asciiTheme="majorHAnsi" w:hAnsiTheme="majorHAnsi"/>
          <w:color w:val="000000" w:themeColor="text1"/>
          <w:sz w:val="24"/>
        </w:rPr>
        <w:t xml:space="preserve">Au sein de </w:t>
      </w:r>
      <w:r w:rsidRPr="00393D00">
        <w:rPr>
          <w:rFonts w:asciiTheme="majorHAnsi" w:hAnsiTheme="majorHAnsi"/>
          <w:color w:val="000000" w:themeColor="text1"/>
          <w:sz w:val="24"/>
        </w:rPr>
        <w:t xml:space="preserve">chaque entreprise participante, nous aurons besoin d’un maximum de 15 travailleurs au total, sélectionnés comme suit: </w:t>
      </w:r>
    </w:p>
    <w:p w:rsidR="00C305B7" w:rsidRPr="00393D00" w:rsidRDefault="001E3642" w:rsidP="00C305B7">
      <w:pPr>
        <w:pStyle w:val="Prrafodelista"/>
        <w:numPr>
          <w:ilvl w:val="0"/>
          <w:numId w:val="19"/>
        </w:numPr>
        <w:spacing w:after="120"/>
        <w:jc w:val="both"/>
        <w:rPr>
          <w:rFonts w:asciiTheme="majorHAnsi" w:hAnsiTheme="majorHAnsi"/>
          <w:color w:val="000000" w:themeColor="text1"/>
          <w:sz w:val="24"/>
          <w:szCs w:val="24"/>
        </w:rPr>
      </w:pPr>
      <w:r w:rsidRPr="00393D00">
        <w:rPr>
          <w:rFonts w:asciiTheme="majorHAnsi" w:hAnsiTheme="majorHAnsi"/>
          <w:color w:val="000000" w:themeColor="text1"/>
          <w:sz w:val="24"/>
        </w:rPr>
        <w:t>jusqu’à 10 travailleurs dont les tâches comprennent des activités de soudage ou de traitement de surface (toutefois, si l’entreprise poss</w:t>
      </w:r>
      <w:r w:rsidRPr="00393D00">
        <w:rPr>
          <w:rFonts w:asciiTheme="majorHAnsi" w:hAnsiTheme="majorHAnsi"/>
          <w:color w:val="000000" w:themeColor="text1"/>
          <w:sz w:val="24"/>
        </w:rPr>
        <w:t>ède plusieurs sites, par exemple, ou présente plusieurs processus qui entrent dans le champ d’application de l’étude, il est possible de sélectionner un plus grand nombre de travailleurs); et</w:t>
      </w:r>
    </w:p>
    <w:p w:rsidR="00C305B7" w:rsidRPr="00393D00" w:rsidRDefault="001E3642" w:rsidP="00C305B7">
      <w:pPr>
        <w:pStyle w:val="Prrafodelista"/>
        <w:numPr>
          <w:ilvl w:val="0"/>
          <w:numId w:val="19"/>
        </w:numPr>
        <w:spacing w:after="120"/>
        <w:jc w:val="both"/>
        <w:rPr>
          <w:rFonts w:asciiTheme="majorHAnsi" w:hAnsiTheme="majorHAnsi"/>
          <w:color w:val="000000" w:themeColor="text1"/>
          <w:sz w:val="24"/>
          <w:szCs w:val="24"/>
        </w:rPr>
      </w:pPr>
      <w:r w:rsidRPr="00393D00">
        <w:rPr>
          <w:rFonts w:asciiTheme="majorHAnsi" w:hAnsiTheme="majorHAnsi"/>
          <w:color w:val="000000" w:themeColor="text1"/>
          <w:sz w:val="24"/>
        </w:rPr>
        <w:lastRenderedPageBreak/>
        <w:t>jusqu’à 5 travailleurs à qui ces tâches n’incombent pas, afin de</w:t>
      </w:r>
      <w:r w:rsidRPr="00393D00">
        <w:rPr>
          <w:rFonts w:asciiTheme="majorHAnsi" w:hAnsiTheme="majorHAnsi"/>
          <w:color w:val="000000" w:themeColor="text1"/>
          <w:sz w:val="24"/>
        </w:rPr>
        <w:t xml:space="preserve"> constituer un groupe de comparaison.</w:t>
      </w:r>
    </w:p>
    <w:p w:rsidR="00C305B7" w:rsidRPr="00393D00" w:rsidRDefault="00C305B7" w:rsidP="00C305B7">
      <w:pPr>
        <w:spacing w:after="120"/>
        <w:contextualSpacing/>
        <w:jc w:val="both"/>
        <w:rPr>
          <w:rFonts w:asciiTheme="majorHAnsi" w:hAnsiTheme="majorHAnsi"/>
          <w:b/>
          <w:color w:val="000000" w:themeColor="text1"/>
          <w:sz w:val="24"/>
          <w:szCs w:val="24"/>
        </w:rPr>
      </w:pPr>
    </w:p>
    <w:p w:rsidR="00C305B7" w:rsidRPr="00393D00" w:rsidRDefault="001E3642" w:rsidP="00C305B7">
      <w:pPr>
        <w:spacing w:after="120"/>
        <w:contextualSpacing/>
        <w:jc w:val="both"/>
        <w:rPr>
          <w:rFonts w:asciiTheme="majorHAnsi" w:hAnsiTheme="majorHAnsi"/>
          <w:b/>
          <w:color w:val="000000" w:themeColor="text1"/>
          <w:sz w:val="24"/>
          <w:szCs w:val="24"/>
        </w:rPr>
      </w:pPr>
      <w:r w:rsidRPr="00393D00">
        <w:rPr>
          <w:rFonts w:asciiTheme="majorHAnsi" w:hAnsiTheme="majorHAnsi"/>
          <w:b/>
          <w:color w:val="000000" w:themeColor="text1"/>
          <w:sz w:val="24"/>
        </w:rPr>
        <w:t xml:space="preserve">Que doit faire mon entreprise si nous acceptons de participer? </w:t>
      </w:r>
    </w:p>
    <w:p w:rsidR="00C305B7" w:rsidRPr="00393D00" w:rsidRDefault="00C305B7" w:rsidP="00C305B7">
      <w:pPr>
        <w:spacing w:after="120"/>
        <w:contextualSpacing/>
        <w:jc w:val="both"/>
        <w:rPr>
          <w:rFonts w:asciiTheme="majorHAnsi" w:hAnsiTheme="majorHAnsi"/>
          <w:color w:val="000000" w:themeColor="text1"/>
          <w:sz w:val="24"/>
          <w:szCs w:val="24"/>
        </w:rPr>
      </w:pPr>
    </w:p>
    <w:p w:rsidR="00C305B7" w:rsidRPr="00393D00" w:rsidRDefault="001E3642" w:rsidP="00C305B7">
      <w:pPr>
        <w:spacing w:after="120"/>
        <w:contextualSpacing/>
        <w:jc w:val="both"/>
        <w:rPr>
          <w:rFonts w:asciiTheme="majorHAnsi" w:hAnsiTheme="majorHAnsi"/>
          <w:color w:val="000000" w:themeColor="text1"/>
          <w:sz w:val="24"/>
          <w:szCs w:val="24"/>
        </w:rPr>
      </w:pPr>
      <w:r w:rsidRPr="00393D00">
        <w:rPr>
          <w:rFonts w:asciiTheme="majorHAnsi" w:hAnsiTheme="majorHAnsi"/>
          <w:color w:val="000000" w:themeColor="text1"/>
          <w:sz w:val="24"/>
        </w:rPr>
        <w:t>Une fois que votre entreprise accepte de participer, les étapes ultérieures sont les suivantes:</w:t>
      </w:r>
    </w:p>
    <w:p w:rsidR="00C305B7" w:rsidRPr="00393D00" w:rsidRDefault="001E3642" w:rsidP="00C305B7">
      <w:pPr>
        <w:pStyle w:val="Prrafodelista"/>
        <w:numPr>
          <w:ilvl w:val="0"/>
          <w:numId w:val="20"/>
        </w:numPr>
        <w:spacing w:after="120"/>
        <w:ind w:left="1077" w:hanging="357"/>
        <w:jc w:val="both"/>
        <w:rPr>
          <w:rFonts w:asciiTheme="majorHAnsi" w:hAnsiTheme="majorHAnsi"/>
          <w:color w:val="000000" w:themeColor="text1"/>
          <w:sz w:val="24"/>
          <w:szCs w:val="24"/>
        </w:rPr>
      </w:pPr>
      <w:r w:rsidRPr="00393D00">
        <w:rPr>
          <w:rFonts w:asciiTheme="majorHAnsi" w:hAnsiTheme="majorHAnsi"/>
          <w:color w:val="000000" w:themeColor="text1"/>
          <w:sz w:val="24"/>
        </w:rPr>
        <w:t xml:space="preserve">après la signature de votre formulaire de consentement, </w:t>
      </w:r>
      <w:r w:rsidRPr="00393D00">
        <w:rPr>
          <w:rFonts w:asciiTheme="majorHAnsi" w:hAnsiTheme="majorHAnsi"/>
          <w:color w:val="000000" w:themeColor="text1"/>
          <w:sz w:val="24"/>
        </w:rPr>
        <w:t>notre équipe de recherche vous contactera afin de convenir d’un moment opportun pour que les membres de notre équipe viennent visiter vos locaux et discuter de l’étude avec vous et vos travailleurs. Une brochure d’information sera distribuée à vos travaill</w:t>
      </w:r>
      <w:r w:rsidRPr="00393D00">
        <w:rPr>
          <w:rFonts w:asciiTheme="majorHAnsi" w:hAnsiTheme="majorHAnsi"/>
          <w:color w:val="000000" w:themeColor="text1"/>
          <w:sz w:val="24"/>
        </w:rPr>
        <w:t xml:space="preserve">eurs. Ils devront ensuite donner leur accord en signant leurs propres formulaires de consentement; </w:t>
      </w:r>
    </w:p>
    <w:p w:rsidR="00C305B7" w:rsidRPr="00393D00" w:rsidRDefault="001E3642" w:rsidP="00C305B7">
      <w:pPr>
        <w:pStyle w:val="Prrafodelista"/>
        <w:numPr>
          <w:ilvl w:val="0"/>
          <w:numId w:val="20"/>
        </w:numPr>
        <w:spacing w:after="120"/>
        <w:ind w:left="1077" w:hanging="357"/>
        <w:jc w:val="both"/>
        <w:rPr>
          <w:rFonts w:asciiTheme="majorHAnsi" w:hAnsiTheme="majorHAnsi"/>
          <w:color w:val="auto"/>
          <w:sz w:val="24"/>
          <w:szCs w:val="24"/>
        </w:rPr>
      </w:pPr>
      <w:r w:rsidRPr="00393D00">
        <w:rPr>
          <w:rFonts w:asciiTheme="majorHAnsi" w:hAnsiTheme="majorHAnsi"/>
          <w:color w:val="auto"/>
          <w:sz w:val="24"/>
        </w:rPr>
        <w:t>notre équipe de recherche visitera votre entreprise lors d’un rendez-vous planifié afin de prélever des échantillons biologiques et hygiéniques sur les trav</w:t>
      </w:r>
      <w:r w:rsidRPr="00393D00">
        <w:rPr>
          <w:rFonts w:asciiTheme="majorHAnsi" w:hAnsiTheme="majorHAnsi"/>
          <w:color w:val="auto"/>
          <w:sz w:val="24"/>
        </w:rPr>
        <w:t>ailleurs participants et de leur poser quelques questions concernant leur situation personnelle et leurs routines de travail, et de collecter des informations sur les activités professionnelles et les processus pertinents;</w:t>
      </w:r>
    </w:p>
    <w:p w:rsidR="00C305B7" w:rsidRPr="00393D00" w:rsidRDefault="001E3642" w:rsidP="00C305B7">
      <w:pPr>
        <w:pStyle w:val="Prrafodelista"/>
        <w:numPr>
          <w:ilvl w:val="0"/>
          <w:numId w:val="20"/>
        </w:numPr>
        <w:spacing w:after="120"/>
        <w:ind w:left="1077" w:hanging="357"/>
        <w:jc w:val="both"/>
        <w:rPr>
          <w:rFonts w:asciiTheme="majorHAnsi" w:hAnsiTheme="majorHAnsi"/>
          <w:sz w:val="24"/>
          <w:szCs w:val="24"/>
        </w:rPr>
      </w:pPr>
      <w:r w:rsidRPr="00393D00">
        <w:rPr>
          <w:rFonts w:asciiTheme="majorHAnsi" w:hAnsiTheme="majorHAnsi"/>
          <w:sz w:val="24"/>
        </w:rPr>
        <w:t>avec votre permission, nous photo</w:t>
      </w:r>
      <w:r w:rsidRPr="00393D00">
        <w:rPr>
          <w:rFonts w:asciiTheme="majorHAnsi" w:hAnsiTheme="majorHAnsi"/>
          <w:sz w:val="24"/>
        </w:rPr>
        <w:t>graphierons éventuellement des activités professionnelles et des processus pertinents; les images seront modifiées de manière à ce que les travailleurs ou l’entreprise ne puissent pas être identifiés. Ces éléments pourront également être utilisés à des fin</w:t>
      </w:r>
      <w:r w:rsidRPr="00393D00">
        <w:rPr>
          <w:rFonts w:asciiTheme="majorHAnsi" w:hAnsiTheme="majorHAnsi"/>
          <w:sz w:val="24"/>
        </w:rPr>
        <w:t>s de démonstration lors de la session d’information au cours de laquelle les résultats de l’étude seront présentés à votre entreprise;</w:t>
      </w:r>
    </w:p>
    <w:p w:rsidR="00C305B7" w:rsidRPr="00393D00" w:rsidRDefault="001E3642" w:rsidP="00C305B7">
      <w:pPr>
        <w:pStyle w:val="Prrafodelista"/>
        <w:numPr>
          <w:ilvl w:val="0"/>
          <w:numId w:val="20"/>
        </w:numPr>
        <w:spacing w:after="120"/>
        <w:ind w:left="1077" w:hanging="357"/>
        <w:jc w:val="both"/>
        <w:rPr>
          <w:rFonts w:asciiTheme="majorHAnsi" w:hAnsiTheme="majorHAnsi"/>
          <w:sz w:val="24"/>
          <w:szCs w:val="24"/>
        </w:rPr>
      </w:pPr>
      <w:r w:rsidRPr="00393D00">
        <w:rPr>
          <w:rFonts w:asciiTheme="majorHAnsi" w:hAnsiTheme="majorHAnsi"/>
          <w:sz w:val="24"/>
        </w:rPr>
        <w:t xml:space="preserve">le prélèvement d’échantillons et la collecte d’informations auprès de vos travailleurs auront lieu pendant les heures de </w:t>
      </w:r>
      <w:r w:rsidRPr="00393D00">
        <w:rPr>
          <w:rFonts w:asciiTheme="majorHAnsi" w:hAnsiTheme="majorHAnsi"/>
          <w:sz w:val="24"/>
        </w:rPr>
        <w:t>travail;</w:t>
      </w:r>
    </w:p>
    <w:p w:rsidR="00C305B7" w:rsidRPr="00393D00" w:rsidRDefault="001E3642" w:rsidP="00C305B7">
      <w:pPr>
        <w:pStyle w:val="Prrafodelista"/>
        <w:numPr>
          <w:ilvl w:val="0"/>
          <w:numId w:val="20"/>
        </w:numPr>
        <w:spacing w:after="120"/>
        <w:ind w:left="1077" w:hanging="357"/>
        <w:jc w:val="both"/>
        <w:rPr>
          <w:rFonts w:asciiTheme="majorHAnsi" w:hAnsiTheme="majorHAnsi"/>
          <w:sz w:val="24"/>
          <w:szCs w:val="24"/>
        </w:rPr>
      </w:pPr>
      <w:r w:rsidRPr="00393D00">
        <w:rPr>
          <w:rFonts w:asciiTheme="majorHAnsi" w:hAnsiTheme="majorHAnsi"/>
          <w:sz w:val="24"/>
        </w:rPr>
        <w:t>la durée du prélèvement et de la collecte d’informations dépendra de la catégorie du participant, c’est-à-dire exposé ou non-exposé. Pour les travailleurs exposés au chrome, il faudra prévoir deux fois 15 minutes pour l’échantillon d’haleine et en</w:t>
      </w:r>
      <w:r w:rsidRPr="00393D00">
        <w:rPr>
          <w:rFonts w:asciiTheme="majorHAnsi" w:hAnsiTheme="majorHAnsi"/>
          <w:sz w:val="24"/>
        </w:rPr>
        <w:t>viron 10 à 15 minutes pour remplir le questionnaire. Il faudra également prévoir du temps pour prélever deux échantillons de sang et les échantillons d’urine. Pour les travailleurs non exposés, chaque type d’échantillon ne sera prélevé qu’une fois;</w:t>
      </w:r>
    </w:p>
    <w:p w:rsidR="00C305B7" w:rsidRPr="00393D00" w:rsidRDefault="001E3642" w:rsidP="00C305B7">
      <w:pPr>
        <w:pStyle w:val="Prrafodelista"/>
        <w:numPr>
          <w:ilvl w:val="0"/>
          <w:numId w:val="20"/>
        </w:numPr>
        <w:spacing w:after="120"/>
        <w:ind w:left="1077" w:hanging="357"/>
        <w:jc w:val="both"/>
        <w:rPr>
          <w:rFonts w:asciiTheme="majorHAnsi" w:hAnsiTheme="majorHAnsi"/>
          <w:sz w:val="24"/>
          <w:szCs w:val="24"/>
        </w:rPr>
      </w:pPr>
      <w:r w:rsidRPr="00393D00">
        <w:rPr>
          <w:rFonts w:asciiTheme="majorHAnsi" w:hAnsiTheme="majorHAnsi"/>
          <w:sz w:val="24"/>
        </w:rPr>
        <w:t>une foi</w:t>
      </w:r>
      <w:r w:rsidRPr="00393D00">
        <w:rPr>
          <w:rFonts w:asciiTheme="majorHAnsi" w:hAnsiTheme="majorHAnsi"/>
          <w:sz w:val="24"/>
        </w:rPr>
        <w:t xml:space="preserve">s que les échantillons auront été recueillis, les informations relatives à votre entreprise et les noms de vos travailleurs seront codés, garantissant ainsi l’anonymat; </w:t>
      </w:r>
    </w:p>
    <w:p w:rsidR="00C305B7" w:rsidRPr="00393D00" w:rsidRDefault="001E3642" w:rsidP="00C305B7">
      <w:pPr>
        <w:pStyle w:val="Prrafodelista"/>
        <w:numPr>
          <w:ilvl w:val="0"/>
          <w:numId w:val="20"/>
        </w:numPr>
        <w:spacing w:after="120"/>
        <w:ind w:left="1077" w:hanging="357"/>
        <w:jc w:val="both"/>
        <w:rPr>
          <w:rFonts w:asciiTheme="majorHAnsi" w:hAnsiTheme="majorHAnsi"/>
          <w:sz w:val="24"/>
          <w:szCs w:val="24"/>
        </w:rPr>
      </w:pPr>
      <w:r w:rsidRPr="00393D00">
        <w:rPr>
          <w:rFonts w:asciiTheme="majorHAnsi" w:hAnsiTheme="majorHAnsi"/>
          <w:sz w:val="24"/>
        </w:rPr>
        <w:t>les échantillons et informations de vos travailleurs seront ensuite soumis à une analy</w:t>
      </w:r>
      <w:r w:rsidRPr="00393D00">
        <w:rPr>
          <w:rFonts w:asciiTheme="majorHAnsi" w:hAnsiTheme="majorHAnsi"/>
          <w:sz w:val="24"/>
        </w:rPr>
        <w:t xml:space="preserve">se. </w:t>
      </w:r>
    </w:p>
    <w:p w:rsidR="00C305B7" w:rsidRPr="00393D00" w:rsidRDefault="00C305B7" w:rsidP="00C305B7">
      <w:pPr>
        <w:spacing w:after="120"/>
        <w:contextualSpacing/>
        <w:jc w:val="both"/>
        <w:rPr>
          <w:rFonts w:asciiTheme="majorHAnsi" w:hAnsiTheme="majorHAnsi"/>
          <w:color w:val="000000" w:themeColor="text1"/>
          <w:sz w:val="24"/>
          <w:szCs w:val="24"/>
        </w:rPr>
      </w:pPr>
    </w:p>
    <w:p w:rsidR="00C305B7" w:rsidRPr="00393D00" w:rsidRDefault="001E3642" w:rsidP="00C305B7">
      <w:pPr>
        <w:spacing w:after="120"/>
        <w:contextualSpacing/>
        <w:jc w:val="both"/>
        <w:rPr>
          <w:rFonts w:asciiTheme="majorHAnsi" w:hAnsiTheme="majorHAnsi"/>
          <w:b/>
          <w:color w:val="000000" w:themeColor="text1"/>
          <w:sz w:val="24"/>
          <w:szCs w:val="24"/>
        </w:rPr>
      </w:pPr>
      <w:r w:rsidRPr="00393D00">
        <w:rPr>
          <w:rFonts w:asciiTheme="majorHAnsi" w:hAnsiTheme="majorHAnsi"/>
          <w:b/>
          <w:color w:val="000000" w:themeColor="text1"/>
          <w:sz w:val="24"/>
        </w:rPr>
        <w:t>Quels sont les avantages pour les entreprises prenant part à l’étude?</w:t>
      </w:r>
    </w:p>
    <w:p w:rsidR="00C305B7" w:rsidRPr="00393D00" w:rsidRDefault="00C305B7" w:rsidP="00C305B7">
      <w:pPr>
        <w:spacing w:after="120"/>
        <w:contextualSpacing/>
        <w:jc w:val="both"/>
        <w:rPr>
          <w:rFonts w:asciiTheme="majorHAnsi" w:hAnsiTheme="majorHAnsi"/>
          <w:color w:val="000000" w:themeColor="text1"/>
          <w:sz w:val="24"/>
          <w:szCs w:val="24"/>
        </w:rPr>
      </w:pPr>
    </w:p>
    <w:p w:rsidR="00C305B7" w:rsidRPr="00393D00" w:rsidRDefault="001E3642" w:rsidP="00C305B7">
      <w:pPr>
        <w:spacing w:after="120"/>
        <w:contextualSpacing/>
        <w:jc w:val="both"/>
        <w:rPr>
          <w:rFonts w:asciiTheme="majorHAnsi" w:hAnsiTheme="majorHAnsi"/>
          <w:color w:val="000000" w:themeColor="text1"/>
          <w:sz w:val="24"/>
          <w:szCs w:val="24"/>
        </w:rPr>
      </w:pPr>
      <w:r w:rsidRPr="00393D00">
        <w:rPr>
          <w:rFonts w:asciiTheme="majorHAnsi" w:hAnsiTheme="majorHAnsi"/>
          <w:color w:val="000000" w:themeColor="text1"/>
          <w:sz w:val="24"/>
        </w:rPr>
        <w:t>Cette étude paneuropéenne vous aidera à vous conformer aux éventuelles obligations prévues par la législation de l’Union relative aux substances chimiques (règlement REACH) ou à v</w:t>
      </w:r>
      <w:r w:rsidRPr="00393D00">
        <w:rPr>
          <w:rFonts w:asciiTheme="majorHAnsi" w:hAnsiTheme="majorHAnsi"/>
          <w:color w:val="000000" w:themeColor="text1"/>
          <w:sz w:val="24"/>
        </w:rPr>
        <w:t>os obligations en vertu de la directive de l’Union sur les agents cancérigènes ou mutagènes au travail (directive 2004/37/CE), qui établira des valeurs limites contraignantes d’exposition professionnelle (VLCEP) au chrome hexavalent au travail, à l’échelle</w:t>
      </w:r>
      <w:r w:rsidRPr="00393D00">
        <w:rPr>
          <w:rFonts w:asciiTheme="majorHAnsi" w:hAnsiTheme="majorHAnsi"/>
          <w:color w:val="000000" w:themeColor="text1"/>
          <w:sz w:val="24"/>
        </w:rPr>
        <w:t xml:space="preserve"> de l’Union. </w:t>
      </w:r>
    </w:p>
    <w:p w:rsidR="00C305B7" w:rsidRPr="00393D00" w:rsidRDefault="00C305B7" w:rsidP="00C305B7">
      <w:pPr>
        <w:spacing w:after="120"/>
        <w:contextualSpacing/>
        <w:jc w:val="both"/>
        <w:rPr>
          <w:rFonts w:asciiTheme="majorHAnsi" w:hAnsiTheme="majorHAnsi"/>
          <w:color w:val="000000" w:themeColor="text1"/>
          <w:sz w:val="24"/>
          <w:szCs w:val="24"/>
        </w:rPr>
      </w:pPr>
    </w:p>
    <w:p w:rsidR="00C305B7" w:rsidRPr="00393D00" w:rsidRDefault="001E3642" w:rsidP="00393D00">
      <w:pPr>
        <w:keepNext/>
        <w:spacing w:after="120"/>
        <w:contextualSpacing/>
        <w:jc w:val="both"/>
        <w:rPr>
          <w:rFonts w:asciiTheme="majorHAnsi" w:hAnsiTheme="majorHAnsi"/>
          <w:color w:val="000000" w:themeColor="text1"/>
          <w:sz w:val="24"/>
          <w:szCs w:val="24"/>
        </w:rPr>
      </w:pPr>
      <w:r w:rsidRPr="00393D00">
        <w:rPr>
          <w:rFonts w:asciiTheme="majorHAnsi" w:hAnsiTheme="majorHAnsi"/>
          <w:color w:val="000000" w:themeColor="text1"/>
          <w:sz w:val="24"/>
        </w:rPr>
        <w:lastRenderedPageBreak/>
        <w:t xml:space="preserve">Si vous participez: </w:t>
      </w:r>
    </w:p>
    <w:p w:rsidR="00C305B7" w:rsidRPr="00393D00" w:rsidRDefault="001E3642" w:rsidP="00C305B7">
      <w:pPr>
        <w:pStyle w:val="Prrafodelista"/>
        <w:numPr>
          <w:ilvl w:val="0"/>
          <w:numId w:val="17"/>
        </w:numPr>
        <w:spacing w:after="120"/>
        <w:jc w:val="both"/>
        <w:rPr>
          <w:rFonts w:asciiTheme="majorHAnsi" w:hAnsiTheme="majorHAnsi"/>
          <w:color w:val="000000" w:themeColor="text1"/>
          <w:sz w:val="24"/>
          <w:szCs w:val="24"/>
        </w:rPr>
      </w:pPr>
      <w:r w:rsidRPr="00393D00">
        <w:rPr>
          <w:rFonts w:asciiTheme="majorHAnsi" w:hAnsiTheme="majorHAnsi"/>
          <w:color w:val="000000" w:themeColor="text1"/>
          <w:sz w:val="24"/>
        </w:rPr>
        <w:t>votre entreprise recevra une copie électronique du rapport présentant les résultats collectifs de l’étude publié sur le site web du projet HBM4EU. Le rapport ne contiendra aucune information susceptible de permettre l’id</w:t>
      </w:r>
      <w:r w:rsidRPr="00393D00">
        <w:rPr>
          <w:rFonts w:asciiTheme="majorHAnsi" w:hAnsiTheme="majorHAnsi"/>
          <w:color w:val="000000" w:themeColor="text1"/>
          <w:sz w:val="24"/>
        </w:rPr>
        <w:t xml:space="preserve">entification de votre entreprise ou de vos travailleurs; </w:t>
      </w:r>
    </w:p>
    <w:p w:rsidR="00C305B7" w:rsidRPr="00393D00" w:rsidRDefault="001E3642" w:rsidP="00C305B7">
      <w:pPr>
        <w:pStyle w:val="Prrafodelista"/>
        <w:numPr>
          <w:ilvl w:val="0"/>
          <w:numId w:val="17"/>
        </w:numPr>
        <w:spacing w:after="120"/>
        <w:jc w:val="both"/>
        <w:rPr>
          <w:rFonts w:asciiTheme="majorHAnsi" w:hAnsiTheme="majorHAnsi"/>
          <w:color w:val="000000" w:themeColor="text1"/>
          <w:sz w:val="24"/>
          <w:szCs w:val="24"/>
        </w:rPr>
      </w:pPr>
      <w:r w:rsidRPr="00393D00">
        <w:rPr>
          <w:rFonts w:asciiTheme="majorHAnsi" w:hAnsiTheme="majorHAnsi"/>
          <w:color w:val="000000" w:themeColor="text1"/>
          <w:sz w:val="24"/>
        </w:rPr>
        <w:t>elle recevra, par voie électronique, le rapport d’hygiène spécifique à votre entreprise. Ce rapport contiendra des recommandations relatives aux procédures de surveillance et de contrôle de vos trav</w:t>
      </w:r>
      <w:r w:rsidRPr="00393D00">
        <w:rPr>
          <w:rFonts w:asciiTheme="majorHAnsi" w:hAnsiTheme="majorHAnsi"/>
          <w:color w:val="000000" w:themeColor="text1"/>
          <w:sz w:val="24"/>
        </w:rPr>
        <w:t>ailleurs;</w:t>
      </w:r>
    </w:p>
    <w:p w:rsidR="00C305B7" w:rsidRPr="00393D00" w:rsidRDefault="001E3642" w:rsidP="00C305B7">
      <w:pPr>
        <w:pStyle w:val="Prrafodelista"/>
        <w:numPr>
          <w:ilvl w:val="0"/>
          <w:numId w:val="17"/>
        </w:numPr>
        <w:spacing w:after="120"/>
        <w:jc w:val="both"/>
        <w:rPr>
          <w:rFonts w:asciiTheme="majorHAnsi" w:hAnsiTheme="majorHAnsi"/>
          <w:color w:val="000000" w:themeColor="text1"/>
          <w:sz w:val="24"/>
          <w:szCs w:val="24"/>
        </w:rPr>
      </w:pPr>
      <w:r w:rsidRPr="00393D00">
        <w:rPr>
          <w:rFonts w:asciiTheme="majorHAnsi" w:hAnsiTheme="majorHAnsi"/>
          <w:color w:val="000000" w:themeColor="text1"/>
          <w:sz w:val="24"/>
        </w:rPr>
        <w:t>vous pouvez également choisir de recevoir un rapport électronique des résultats collectifs de biosurveillance du chrome urinaire de vos travailleurs, mais vous ne pourrez pas obtenir les résultats individuels.</w:t>
      </w:r>
      <w:r w:rsidRPr="00393D00">
        <w:rPr>
          <w:rFonts w:asciiTheme="majorHAnsi" w:hAnsiTheme="majorHAnsi"/>
          <w:sz w:val="24"/>
        </w:rPr>
        <w:t xml:space="preserve"> </w:t>
      </w:r>
      <w:r w:rsidRPr="00393D00">
        <w:rPr>
          <w:rFonts w:asciiTheme="majorHAnsi" w:hAnsiTheme="majorHAnsi"/>
          <w:color w:val="000000" w:themeColor="text1"/>
          <w:sz w:val="24"/>
        </w:rPr>
        <w:t>Vos travailleurs recevront leurs rés</w:t>
      </w:r>
      <w:r w:rsidRPr="00393D00">
        <w:rPr>
          <w:rFonts w:asciiTheme="majorHAnsi" w:hAnsiTheme="majorHAnsi"/>
          <w:color w:val="000000" w:themeColor="text1"/>
          <w:sz w:val="24"/>
        </w:rPr>
        <w:t xml:space="preserve">ultats personnels d’exposition au chrome. </w:t>
      </w:r>
    </w:p>
    <w:p w:rsidR="00C305B7" w:rsidRPr="00393D00" w:rsidRDefault="001E3642" w:rsidP="00C305B7">
      <w:pPr>
        <w:pStyle w:val="Prrafodelista"/>
        <w:numPr>
          <w:ilvl w:val="0"/>
          <w:numId w:val="17"/>
        </w:numPr>
        <w:spacing w:after="120"/>
        <w:jc w:val="both"/>
        <w:rPr>
          <w:rFonts w:asciiTheme="majorHAnsi" w:hAnsiTheme="majorHAnsi"/>
          <w:color w:val="auto"/>
          <w:sz w:val="24"/>
          <w:szCs w:val="24"/>
        </w:rPr>
      </w:pPr>
      <w:r w:rsidRPr="00393D00">
        <w:rPr>
          <w:rFonts w:asciiTheme="majorHAnsi" w:hAnsiTheme="majorHAnsi"/>
          <w:color w:val="auto"/>
          <w:sz w:val="24"/>
        </w:rPr>
        <w:t>vos travailleurs seront sensibilisés aux mesures de sécurité auxquelles ils doivent se soumettre lorsqu’ils accomplissent des tâches entraînant une exposition au chrome hexavalent.</w:t>
      </w:r>
    </w:p>
    <w:p w:rsidR="00C305B7" w:rsidRPr="00393D00" w:rsidRDefault="00C305B7" w:rsidP="00C305B7">
      <w:pPr>
        <w:spacing w:after="120"/>
        <w:contextualSpacing/>
        <w:jc w:val="both"/>
        <w:rPr>
          <w:rFonts w:asciiTheme="majorHAnsi" w:hAnsiTheme="majorHAnsi"/>
          <w:b/>
          <w:color w:val="000000" w:themeColor="text1"/>
          <w:sz w:val="24"/>
          <w:szCs w:val="24"/>
        </w:rPr>
      </w:pPr>
    </w:p>
    <w:p w:rsidR="00C305B7" w:rsidRPr="00393D00" w:rsidRDefault="001E3642" w:rsidP="00C305B7">
      <w:pPr>
        <w:spacing w:after="120"/>
        <w:contextualSpacing/>
        <w:jc w:val="both"/>
        <w:rPr>
          <w:rFonts w:asciiTheme="majorHAnsi" w:hAnsiTheme="majorHAnsi"/>
          <w:b/>
          <w:color w:val="000000" w:themeColor="text1"/>
          <w:sz w:val="24"/>
          <w:szCs w:val="24"/>
        </w:rPr>
      </w:pPr>
      <w:r w:rsidRPr="00393D00">
        <w:rPr>
          <w:rFonts w:asciiTheme="majorHAnsi" w:hAnsiTheme="majorHAnsi"/>
          <w:b/>
          <w:color w:val="000000" w:themeColor="text1"/>
          <w:sz w:val="24"/>
        </w:rPr>
        <w:t>Notre entreprise doit-elle part</w:t>
      </w:r>
      <w:r w:rsidRPr="00393D00">
        <w:rPr>
          <w:rFonts w:asciiTheme="majorHAnsi" w:hAnsiTheme="majorHAnsi"/>
          <w:b/>
          <w:color w:val="000000" w:themeColor="text1"/>
          <w:sz w:val="24"/>
        </w:rPr>
        <w:t xml:space="preserve">iciper? </w:t>
      </w:r>
    </w:p>
    <w:p w:rsidR="00C305B7" w:rsidRPr="00393D00" w:rsidRDefault="001E3642" w:rsidP="00C305B7">
      <w:pPr>
        <w:spacing w:after="120"/>
        <w:contextualSpacing/>
        <w:jc w:val="both"/>
        <w:rPr>
          <w:rFonts w:asciiTheme="majorHAnsi" w:hAnsiTheme="majorHAnsi"/>
          <w:color w:val="000000" w:themeColor="text1"/>
          <w:sz w:val="24"/>
          <w:szCs w:val="24"/>
        </w:rPr>
      </w:pPr>
      <w:r w:rsidRPr="00393D00">
        <w:rPr>
          <w:rFonts w:asciiTheme="majorHAnsi" w:hAnsiTheme="majorHAnsi"/>
          <w:color w:val="000000" w:themeColor="text1"/>
          <w:sz w:val="24"/>
        </w:rPr>
        <w:t xml:space="preserve">Non, la décision de prendre ou non part à l’étude vous revient entièrement. Si vous décidez de participer, vous devrez signer un formulaire de consentement. </w:t>
      </w:r>
    </w:p>
    <w:p w:rsidR="00C305B7" w:rsidRPr="00393D00" w:rsidRDefault="00C305B7" w:rsidP="00C305B7">
      <w:pPr>
        <w:spacing w:after="120"/>
        <w:contextualSpacing/>
        <w:jc w:val="both"/>
        <w:rPr>
          <w:rFonts w:asciiTheme="majorHAnsi" w:hAnsiTheme="majorHAnsi"/>
          <w:color w:val="000000" w:themeColor="text1"/>
          <w:sz w:val="24"/>
          <w:szCs w:val="24"/>
        </w:rPr>
      </w:pPr>
    </w:p>
    <w:p w:rsidR="00C305B7" w:rsidRPr="00393D00" w:rsidRDefault="001E3642" w:rsidP="00C305B7">
      <w:pPr>
        <w:spacing w:after="120"/>
        <w:contextualSpacing/>
        <w:jc w:val="both"/>
        <w:rPr>
          <w:rFonts w:asciiTheme="majorHAnsi" w:hAnsiTheme="majorHAnsi"/>
          <w:color w:val="000000" w:themeColor="text1"/>
          <w:sz w:val="24"/>
          <w:szCs w:val="24"/>
        </w:rPr>
      </w:pPr>
      <w:r w:rsidRPr="00393D00">
        <w:rPr>
          <w:rFonts w:asciiTheme="majorHAnsi" w:hAnsiTheme="majorHAnsi"/>
          <w:color w:val="000000" w:themeColor="text1"/>
          <w:sz w:val="24"/>
        </w:rPr>
        <w:t xml:space="preserve">Néanmoins, même si vous signez ce formulaire, vous avez toujours la possibilité de vous </w:t>
      </w:r>
      <w:r w:rsidRPr="00393D00">
        <w:rPr>
          <w:rFonts w:asciiTheme="majorHAnsi" w:hAnsiTheme="majorHAnsi"/>
          <w:color w:val="000000" w:themeColor="text1"/>
          <w:sz w:val="24"/>
        </w:rPr>
        <w:t>rétracter à tout moment et sans devoir vous justifier, et nous ne solliciterons aucun membre de votre personnel pour participer à l’étude. L’équipe de recherche conservera cependant le droit d’utiliser tout échantillon collecté avant la rétraction, en tout</w:t>
      </w:r>
      <w:r w:rsidRPr="00393D00">
        <w:rPr>
          <w:rFonts w:asciiTheme="majorHAnsi" w:hAnsiTheme="majorHAnsi"/>
          <w:color w:val="000000" w:themeColor="text1"/>
          <w:sz w:val="24"/>
        </w:rPr>
        <w:t>e confidentialité.</w:t>
      </w:r>
    </w:p>
    <w:p w:rsidR="00C305B7" w:rsidRPr="00393D00" w:rsidRDefault="00C305B7" w:rsidP="00C305B7">
      <w:pPr>
        <w:autoSpaceDE w:val="0"/>
        <w:autoSpaceDN w:val="0"/>
        <w:adjustRightInd w:val="0"/>
        <w:spacing w:after="120"/>
        <w:contextualSpacing/>
        <w:jc w:val="both"/>
        <w:rPr>
          <w:rFonts w:asciiTheme="majorHAnsi" w:eastAsia="Times New Roman" w:hAnsiTheme="majorHAnsi" w:cs="Calibri"/>
          <w:sz w:val="24"/>
          <w:szCs w:val="24"/>
        </w:rPr>
      </w:pPr>
    </w:p>
    <w:p w:rsidR="00C305B7" w:rsidRPr="00393D00" w:rsidRDefault="001E3642" w:rsidP="00C305B7">
      <w:pPr>
        <w:autoSpaceDE w:val="0"/>
        <w:autoSpaceDN w:val="0"/>
        <w:adjustRightInd w:val="0"/>
        <w:spacing w:after="120"/>
        <w:contextualSpacing/>
        <w:jc w:val="both"/>
        <w:rPr>
          <w:rFonts w:asciiTheme="majorHAnsi" w:eastAsia="Times New Roman" w:hAnsiTheme="majorHAnsi" w:cs="Calibri"/>
          <w:b/>
          <w:bCs/>
          <w:sz w:val="24"/>
          <w:szCs w:val="24"/>
        </w:rPr>
      </w:pPr>
      <w:r w:rsidRPr="00393D00">
        <w:rPr>
          <w:rFonts w:asciiTheme="majorHAnsi" w:hAnsiTheme="majorHAnsi"/>
          <w:b/>
          <w:sz w:val="24"/>
        </w:rPr>
        <w:t>Existe-t-il un quelconque risque si mon entreprise participe à HBM4EU?</w:t>
      </w:r>
    </w:p>
    <w:p w:rsidR="00C305B7" w:rsidRPr="00393D00" w:rsidRDefault="001E3642" w:rsidP="00C305B7">
      <w:pPr>
        <w:autoSpaceDE w:val="0"/>
        <w:autoSpaceDN w:val="0"/>
        <w:adjustRightInd w:val="0"/>
        <w:spacing w:after="120"/>
        <w:contextualSpacing/>
        <w:jc w:val="both"/>
        <w:rPr>
          <w:rFonts w:asciiTheme="majorHAnsi" w:eastAsia="Times New Roman" w:hAnsiTheme="majorHAnsi" w:cs="Calibri"/>
          <w:sz w:val="24"/>
          <w:szCs w:val="24"/>
        </w:rPr>
      </w:pPr>
      <w:r w:rsidRPr="00393D00">
        <w:rPr>
          <w:rFonts w:asciiTheme="majorHAnsi" w:hAnsiTheme="majorHAnsi"/>
          <w:sz w:val="24"/>
        </w:rPr>
        <w:t xml:space="preserve">La participation au projet HBM4EU ne présente aucun risque pour votre entreprise et le nom de celle-ci ne sera pas divulgué, quels que soient les résultats </w:t>
      </w:r>
      <w:r w:rsidRPr="00393D00">
        <w:rPr>
          <w:rFonts w:asciiTheme="majorHAnsi" w:hAnsiTheme="majorHAnsi"/>
          <w:sz w:val="24"/>
        </w:rPr>
        <w:t>concernant l’exposition à des substances chimiques.</w:t>
      </w:r>
    </w:p>
    <w:p w:rsidR="00C305B7" w:rsidRPr="00393D00" w:rsidRDefault="00C305B7" w:rsidP="00C305B7">
      <w:pPr>
        <w:autoSpaceDE w:val="0"/>
        <w:autoSpaceDN w:val="0"/>
        <w:adjustRightInd w:val="0"/>
        <w:spacing w:after="120"/>
        <w:contextualSpacing/>
        <w:jc w:val="both"/>
        <w:rPr>
          <w:rFonts w:asciiTheme="majorHAnsi" w:eastAsia="Times New Roman" w:hAnsiTheme="majorHAnsi" w:cs="Calibri"/>
          <w:sz w:val="24"/>
          <w:szCs w:val="24"/>
        </w:rPr>
      </w:pPr>
    </w:p>
    <w:p w:rsidR="00C305B7" w:rsidRPr="00393D00" w:rsidRDefault="001E3642" w:rsidP="00C305B7">
      <w:pPr>
        <w:autoSpaceDE w:val="0"/>
        <w:autoSpaceDN w:val="0"/>
        <w:adjustRightInd w:val="0"/>
        <w:spacing w:after="120"/>
        <w:contextualSpacing/>
        <w:jc w:val="both"/>
        <w:rPr>
          <w:rFonts w:asciiTheme="majorHAnsi" w:eastAsia="Times New Roman" w:hAnsiTheme="majorHAnsi" w:cs="Calibri"/>
          <w:sz w:val="24"/>
          <w:szCs w:val="24"/>
        </w:rPr>
      </w:pPr>
      <w:r w:rsidRPr="00393D00">
        <w:rPr>
          <w:rFonts w:asciiTheme="majorHAnsi" w:hAnsiTheme="majorHAnsi"/>
          <w:b/>
          <w:sz w:val="24"/>
        </w:rPr>
        <w:t>Comment l’anonymat de mon entreprise sera-t-il garanti?</w:t>
      </w:r>
    </w:p>
    <w:p w:rsidR="00C305B7" w:rsidRPr="00393D00" w:rsidRDefault="00C305B7" w:rsidP="00C305B7">
      <w:pPr>
        <w:autoSpaceDE w:val="0"/>
        <w:autoSpaceDN w:val="0"/>
        <w:adjustRightInd w:val="0"/>
        <w:spacing w:after="120"/>
        <w:contextualSpacing/>
        <w:jc w:val="both"/>
        <w:rPr>
          <w:rFonts w:asciiTheme="majorHAnsi" w:eastAsia="Times New Roman" w:hAnsiTheme="majorHAnsi" w:cs="Calibri"/>
          <w:sz w:val="24"/>
          <w:szCs w:val="24"/>
        </w:rPr>
      </w:pPr>
    </w:p>
    <w:p w:rsidR="00C305B7" w:rsidRPr="00393D00" w:rsidRDefault="001E3642" w:rsidP="00C305B7">
      <w:pPr>
        <w:pStyle w:val="Prrafodelista"/>
        <w:numPr>
          <w:ilvl w:val="0"/>
          <w:numId w:val="21"/>
        </w:numPr>
        <w:autoSpaceDE w:val="0"/>
        <w:autoSpaceDN w:val="0"/>
        <w:adjustRightInd w:val="0"/>
        <w:spacing w:after="120"/>
        <w:jc w:val="both"/>
        <w:rPr>
          <w:rFonts w:asciiTheme="majorHAnsi" w:eastAsia="Times New Roman" w:hAnsiTheme="majorHAnsi" w:cs="Calibri"/>
          <w:sz w:val="24"/>
          <w:szCs w:val="24"/>
        </w:rPr>
      </w:pPr>
      <w:r w:rsidRPr="00393D00">
        <w:rPr>
          <w:rFonts w:asciiTheme="majorHAnsi" w:hAnsiTheme="majorHAnsi"/>
          <w:sz w:val="24"/>
        </w:rPr>
        <w:t>Les participants sont anonymes, car leurs noms sont remplacés par un code, ce qui rend impossible tout rapprochement entre ces travailleurs et vot</w:t>
      </w:r>
      <w:r w:rsidRPr="00393D00">
        <w:rPr>
          <w:rFonts w:asciiTheme="majorHAnsi" w:hAnsiTheme="majorHAnsi"/>
          <w:sz w:val="24"/>
        </w:rPr>
        <w:t xml:space="preserve">re entreprise. </w:t>
      </w:r>
    </w:p>
    <w:p w:rsidR="00C305B7" w:rsidRPr="00393D00" w:rsidRDefault="001E3642" w:rsidP="00C305B7">
      <w:pPr>
        <w:pStyle w:val="Prrafodelista"/>
        <w:numPr>
          <w:ilvl w:val="0"/>
          <w:numId w:val="21"/>
        </w:numPr>
        <w:autoSpaceDE w:val="0"/>
        <w:autoSpaceDN w:val="0"/>
        <w:adjustRightInd w:val="0"/>
        <w:spacing w:after="120"/>
        <w:jc w:val="both"/>
        <w:rPr>
          <w:rFonts w:asciiTheme="majorHAnsi" w:eastAsia="Times New Roman" w:hAnsiTheme="majorHAnsi" w:cs="Calibri"/>
          <w:sz w:val="24"/>
          <w:szCs w:val="24"/>
        </w:rPr>
      </w:pPr>
      <w:r w:rsidRPr="00393D00">
        <w:rPr>
          <w:rFonts w:asciiTheme="majorHAnsi" w:hAnsiTheme="majorHAnsi"/>
          <w:sz w:val="24"/>
        </w:rPr>
        <w:t>Aucune information qui pourrait permettre l’identification d’un travailleur ou de votre entreprise, comme le pays ou le nom de celle-ci, ne sera mentionnée dans les rapports publiés.</w:t>
      </w:r>
    </w:p>
    <w:p w:rsidR="00C305B7" w:rsidRPr="00393D00" w:rsidRDefault="001E3642" w:rsidP="00C305B7">
      <w:pPr>
        <w:pStyle w:val="Prrafodelista"/>
        <w:numPr>
          <w:ilvl w:val="0"/>
          <w:numId w:val="21"/>
        </w:numPr>
        <w:autoSpaceDE w:val="0"/>
        <w:autoSpaceDN w:val="0"/>
        <w:adjustRightInd w:val="0"/>
        <w:spacing w:after="120"/>
        <w:jc w:val="both"/>
        <w:rPr>
          <w:rFonts w:asciiTheme="majorHAnsi" w:eastAsia="Times New Roman" w:hAnsiTheme="majorHAnsi" w:cs="Calibri"/>
          <w:sz w:val="24"/>
          <w:szCs w:val="24"/>
        </w:rPr>
      </w:pPr>
      <w:r w:rsidRPr="00393D00">
        <w:rPr>
          <w:rFonts w:asciiTheme="majorHAnsi" w:hAnsiTheme="majorHAnsi"/>
          <w:sz w:val="24"/>
        </w:rPr>
        <w:t xml:space="preserve">La sécurité informatique sera utilisée pour bloquer tout </w:t>
      </w:r>
      <w:r w:rsidRPr="00393D00">
        <w:rPr>
          <w:rFonts w:asciiTheme="majorHAnsi" w:hAnsiTheme="majorHAnsi"/>
          <w:sz w:val="24"/>
        </w:rPr>
        <w:t>accès non autorisé et tous les documents au format papier seront conservés en lieu sûr.</w:t>
      </w:r>
    </w:p>
    <w:p w:rsidR="00C305B7" w:rsidRPr="00393D00" w:rsidRDefault="001E3642" w:rsidP="00C305B7">
      <w:pPr>
        <w:pStyle w:val="Prrafodelista"/>
        <w:numPr>
          <w:ilvl w:val="0"/>
          <w:numId w:val="21"/>
        </w:numPr>
        <w:autoSpaceDE w:val="0"/>
        <w:autoSpaceDN w:val="0"/>
        <w:adjustRightInd w:val="0"/>
        <w:spacing w:after="120"/>
        <w:jc w:val="both"/>
        <w:rPr>
          <w:rFonts w:asciiTheme="majorHAnsi" w:eastAsia="Times New Roman" w:hAnsiTheme="majorHAnsi" w:cs="Calibri"/>
          <w:sz w:val="24"/>
          <w:szCs w:val="24"/>
        </w:rPr>
      </w:pPr>
      <w:r w:rsidRPr="00393D00">
        <w:rPr>
          <w:rFonts w:asciiTheme="majorHAnsi" w:hAnsiTheme="majorHAnsi"/>
          <w:sz w:val="24"/>
        </w:rPr>
        <w:t xml:space="preserve">Les informations ou échantillons fournis aux chercheurs ne contiendront pas les numéros d’enregistrement de votre entreprise. </w:t>
      </w:r>
    </w:p>
    <w:p w:rsidR="00C305B7" w:rsidRPr="00393D00" w:rsidRDefault="001E3642" w:rsidP="00C305B7">
      <w:pPr>
        <w:pStyle w:val="Prrafodelista"/>
        <w:numPr>
          <w:ilvl w:val="0"/>
          <w:numId w:val="21"/>
        </w:numPr>
        <w:autoSpaceDE w:val="0"/>
        <w:autoSpaceDN w:val="0"/>
        <w:adjustRightInd w:val="0"/>
        <w:spacing w:after="120"/>
        <w:jc w:val="both"/>
        <w:rPr>
          <w:rFonts w:asciiTheme="majorHAnsi" w:eastAsia="Times New Roman" w:hAnsiTheme="majorHAnsi" w:cs="Calibri"/>
          <w:sz w:val="24"/>
          <w:szCs w:val="24"/>
        </w:rPr>
      </w:pPr>
      <w:r w:rsidRPr="00393D00">
        <w:rPr>
          <w:rFonts w:asciiTheme="majorHAnsi" w:hAnsiTheme="majorHAnsi"/>
          <w:sz w:val="24"/>
        </w:rPr>
        <w:t>Les résultats de cette étude ne mentionne</w:t>
      </w:r>
      <w:r w:rsidRPr="00393D00">
        <w:rPr>
          <w:rFonts w:asciiTheme="majorHAnsi" w:hAnsiTheme="majorHAnsi"/>
          <w:sz w:val="24"/>
        </w:rPr>
        <w:t xml:space="preserve">ront aucune information permettant d’identifier votre entreprise ou votre personnel. Seuls les résultats anonymes des recherches menées </w:t>
      </w:r>
      <w:r w:rsidRPr="00393D00">
        <w:rPr>
          <w:rFonts w:asciiTheme="majorHAnsi" w:hAnsiTheme="majorHAnsi"/>
          <w:sz w:val="24"/>
        </w:rPr>
        <w:lastRenderedPageBreak/>
        <w:t xml:space="preserve">par l’équipe de recherche seront publiés et mis à disposition sur le site web de l’étude: </w:t>
      </w:r>
      <w:hyperlink r:id="rId9" w:history="1">
        <w:r w:rsidRPr="00393D00">
          <w:rPr>
            <w:rFonts w:asciiTheme="majorHAnsi" w:hAnsiTheme="majorHAnsi"/>
            <w:color w:val="0000FF"/>
            <w:sz w:val="24"/>
            <w:u w:val="single"/>
          </w:rPr>
          <w:t>https://www.hbm4eu.eu/</w:t>
        </w:r>
      </w:hyperlink>
    </w:p>
    <w:p w:rsidR="00C305B7" w:rsidRPr="00393D00" w:rsidRDefault="00C305B7" w:rsidP="00C305B7">
      <w:pPr>
        <w:spacing w:after="120"/>
        <w:contextualSpacing/>
        <w:jc w:val="both"/>
        <w:rPr>
          <w:rFonts w:asciiTheme="majorHAnsi" w:hAnsiTheme="majorHAnsi"/>
          <w:color w:val="000000" w:themeColor="text1"/>
          <w:sz w:val="24"/>
          <w:szCs w:val="24"/>
        </w:rPr>
      </w:pPr>
    </w:p>
    <w:p w:rsidR="00C305B7" w:rsidRPr="00393D00" w:rsidRDefault="001E3642" w:rsidP="00C305B7">
      <w:pPr>
        <w:spacing w:after="120"/>
        <w:contextualSpacing/>
        <w:jc w:val="both"/>
        <w:rPr>
          <w:rFonts w:asciiTheme="majorHAnsi" w:hAnsiTheme="majorHAnsi"/>
          <w:b/>
          <w:color w:val="000000" w:themeColor="text1"/>
          <w:sz w:val="24"/>
          <w:szCs w:val="24"/>
        </w:rPr>
      </w:pPr>
      <w:r w:rsidRPr="00393D00">
        <w:rPr>
          <w:rFonts w:asciiTheme="majorHAnsi" w:hAnsiTheme="majorHAnsi"/>
          <w:b/>
          <w:color w:val="000000" w:themeColor="text1"/>
          <w:sz w:val="24"/>
        </w:rPr>
        <w:t>Des coûts seront-ils occasionnés?</w:t>
      </w:r>
    </w:p>
    <w:p w:rsidR="00C305B7" w:rsidRPr="00393D00" w:rsidRDefault="001E3642" w:rsidP="00C305B7">
      <w:pPr>
        <w:spacing w:after="120"/>
        <w:contextualSpacing/>
        <w:jc w:val="both"/>
        <w:rPr>
          <w:rFonts w:asciiTheme="majorHAnsi" w:hAnsiTheme="majorHAnsi"/>
          <w:b/>
          <w:color w:val="000000" w:themeColor="text1"/>
          <w:sz w:val="24"/>
          <w:szCs w:val="24"/>
        </w:rPr>
      </w:pPr>
      <w:r w:rsidRPr="00393D00">
        <w:rPr>
          <w:rFonts w:asciiTheme="majorHAnsi" w:hAnsiTheme="majorHAnsi"/>
          <w:color w:val="000000" w:themeColor="text1"/>
          <w:sz w:val="24"/>
        </w:rPr>
        <w:t>Aucun coût ne sera occasionné, en dehors du court temps de travail consacré à l’étude par les membres de votre personnel.</w:t>
      </w:r>
    </w:p>
    <w:p w:rsidR="00C305B7" w:rsidRPr="00393D00" w:rsidRDefault="00C305B7" w:rsidP="00C305B7">
      <w:pPr>
        <w:spacing w:after="120"/>
        <w:contextualSpacing/>
        <w:jc w:val="both"/>
        <w:rPr>
          <w:rFonts w:asciiTheme="majorHAnsi" w:hAnsiTheme="majorHAnsi"/>
          <w:b/>
          <w:color w:val="000000" w:themeColor="text1"/>
          <w:sz w:val="24"/>
          <w:szCs w:val="24"/>
        </w:rPr>
      </w:pPr>
    </w:p>
    <w:p w:rsidR="00C305B7" w:rsidRPr="00393D00" w:rsidRDefault="001E3642" w:rsidP="00C305B7">
      <w:pPr>
        <w:spacing w:after="120"/>
        <w:contextualSpacing/>
        <w:jc w:val="both"/>
        <w:rPr>
          <w:rFonts w:asciiTheme="majorHAnsi" w:hAnsiTheme="majorHAnsi"/>
          <w:b/>
          <w:color w:val="000000" w:themeColor="text1"/>
          <w:sz w:val="24"/>
          <w:szCs w:val="24"/>
        </w:rPr>
      </w:pPr>
      <w:r w:rsidRPr="00393D00">
        <w:rPr>
          <w:rFonts w:asciiTheme="majorHAnsi" w:hAnsiTheme="majorHAnsi"/>
          <w:b/>
          <w:color w:val="000000" w:themeColor="text1"/>
          <w:sz w:val="24"/>
        </w:rPr>
        <w:t xml:space="preserve">Qui a contrôlé l’étude? </w:t>
      </w:r>
    </w:p>
    <w:p w:rsidR="00C305B7" w:rsidRPr="00393D00" w:rsidRDefault="001E3642" w:rsidP="00C305B7">
      <w:pPr>
        <w:spacing w:after="120"/>
        <w:contextualSpacing/>
        <w:jc w:val="both"/>
        <w:rPr>
          <w:rFonts w:asciiTheme="majorHAnsi" w:hAnsiTheme="majorHAnsi"/>
          <w:color w:val="000000" w:themeColor="text1"/>
          <w:sz w:val="24"/>
          <w:szCs w:val="24"/>
        </w:rPr>
      </w:pPr>
      <w:r w:rsidRPr="00393D00">
        <w:rPr>
          <w:rFonts w:asciiTheme="majorHAnsi" w:hAnsiTheme="majorHAnsi"/>
          <w:color w:val="000000" w:themeColor="text1"/>
          <w:sz w:val="24"/>
        </w:rPr>
        <w:t>L’étude a été contrôlée par les comités d</w:t>
      </w:r>
      <w:r w:rsidRPr="00393D00">
        <w:rPr>
          <w:rFonts w:asciiTheme="majorHAnsi" w:hAnsiTheme="majorHAnsi"/>
          <w:color w:val="000000" w:themeColor="text1"/>
          <w:sz w:val="24"/>
        </w:rPr>
        <w:t xml:space="preserve">e bioéthique et les commissaires à la protection des données </w:t>
      </w:r>
      <w:r w:rsidRPr="00393D00">
        <w:rPr>
          <w:rFonts w:asciiTheme="majorHAnsi" w:hAnsiTheme="majorHAnsi"/>
          <w:color w:val="FF0000"/>
          <w:sz w:val="24"/>
        </w:rPr>
        <w:t>de/du/de la [pays]</w:t>
      </w:r>
      <w:r w:rsidRPr="00393D00">
        <w:rPr>
          <w:rFonts w:asciiTheme="majorHAnsi" w:hAnsiTheme="majorHAnsi"/>
          <w:i/>
          <w:color w:val="FF0000"/>
          <w:sz w:val="24"/>
        </w:rPr>
        <w:t xml:space="preserve"> </w:t>
      </w:r>
    </w:p>
    <w:p w:rsidR="00C305B7" w:rsidRPr="00393D00" w:rsidRDefault="00C305B7" w:rsidP="00C305B7">
      <w:pPr>
        <w:spacing w:after="120"/>
        <w:contextualSpacing/>
        <w:jc w:val="both"/>
        <w:rPr>
          <w:rFonts w:asciiTheme="majorHAnsi" w:hAnsiTheme="majorHAnsi"/>
          <w:b/>
          <w:color w:val="000000" w:themeColor="text1"/>
          <w:sz w:val="24"/>
          <w:szCs w:val="24"/>
        </w:rPr>
      </w:pPr>
    </w:p>
    <w:p w:rsidR="00C305B7" w:rsidRPr="00393D00" w:rsidRDefault="001E3642" w:rsidP="00C305B7">
      <w:pPr>
        <w:spacing w:after="120"/>
        <w:contextualSpacing/>
        <w:jc w:val="both"/>
        <w:rPr>
          <w:rFonts w:asciiTheme="majorHAnsi" w:hAnsiTheme="majorHAnsi"/>
          <w:b/>
          <w:color w:val="000000" w:themeColor="text1"/>
          <w:sz w:val="24"/>
          <w:szCs w:val="24"/>
        </w:rPr>
      </w:pPr>
      <w:r w:rsidRPr="00393D00">
        <w:rPr>
          <w:rFonts w:asciiTheme="majorHAnsi" w:hAnsiTheme="majorHAnsi"/>
          <w:b/>
          <w:color w:val="000000" w:themeColor="text1"/>
          <w:sz w:val="24"/>
        </w:rPr>
        <w:t>Qui puis-je contacter si je souhaite obtenir davantage d’informations sur l’étude relative au chrome hexavalent?</w:t>
      </w:r>
    </w:p>
    <w:p w:rsidR="00C305B7" w:rsidRPr="00393D00" w:rsidRDefault="00C305B7" w:rsidP="00C305B7">
      <w:pPr>
        <w:spacing w:after="120"/>
        <w:contextualSpacing/>
        <w:jc w:val="both"/>
        <w:rPr>
          <w:rFonts w:asciiTheme="majorHAnsi" w:hAnsiTheme="majorHAnsi"/>
          <w:b/>
          <w:color w:val="000000" w:themeColor="text1"/>
          <w:sz w:val="24"/>
          <w:szCs w:val="24"/>
        </w:rPr>
      </w:pPr>
    </w:p>
    <w:p w:rsidR="00C305B7" w:rsidRPr="00393D00" w:rsidRDefault="001E3642" w:rsidP="00C305B7">
      <w:pPr>
        <w:spacing w:after="120"/>
        <w:contextualSpacing/>
        <w:jc w:val="both"/>
        <w:rPr>
          <w:rFonts w:asciiTheme="majorHAnsi" w:hAnsiTheme="majorHAnsi"/>
          <w:b/>
          <w:i/>
          <w:color w:val="000000" w:themeColor="text1"/>
          <w:sz w:val="24"/>
          <w:szCs w:val="24"/>
        </w:rPr>
      </w:pPr>
      <w:r w:rsidRPr="00393D00">
        <w:rPr>
          <w:rFonts w:asciiTheme="majorHAnsi" w:hAnsiTheme="majorHAnsi"/>
          <w:b/>
          <w:color w:val="000000" w:themeColor="text1"/>
          <w:sz w:val="24"/>
        </w:rPr>
        <w:t xml:space="preserve">Vous pouvez toujours vous adresser à </w:t>
      </w:r>
      <w:r w:rsidRPr="00393D00">
        <w:rPr>
          <w:rFonts w:asciiTheme="majorHAnsi" w:hAnsiTheme="majorHAnsi"/>
          <w:color w:val="FF0000"/>
          <w:sz w:val="24"/>
        </w:rPr>
        <w:t xml:space="preserve">[Nom et prénom du </w:t>
      </w:r>
      <w:r w:rsidRPr="00393D00">
        <w:rPr>
          <w:rFonts w:asciiTheme="majorHAnsi" w:hAnsiTheme="majorHAnsi"/>
          <w:color w:val="FF0000"/>
          <w:sz w:val="24"/>
        </w:rPr>
        <w:t>coordinateur des recherches de votre pays]</w:t>
      </w:r>
    </w:p>
    <w:p w:rsidR="00C305B7" w:rsidRPr="00CE074B" w:rsidRDefault="001E3642" w:rsidP="00CE074B">
      <w:pPr>
        <w:tabs>
          <w:tab w:val="left" w:pos="3686"/>
        </w:tabs>
        <w:spacing w:after="120"/>
        <w:contextualSpacing/>
        <w:jc w:val="both"/>
        <w:rPr>
          <w:rFonts w:asciiTheme="majorHAnsi" w:hAnsiTheme="majorHAnsi"/>
          <w:color w:val="000000" w:themeColor="text1"/>
          <w:sz w:val="24"/>
          <w:szCs w:val="24"/>
        </w:rPr>
      </w:pPr>
      <w:r w:rsidRPr="00393D00">
        <w:rPr>
          <w:rFonts w:asciiTheme="majorHAnsi" w:hAnsiTheme="majorHAnsi"/>
          <w:b/>
          <w:color w:val="000000" w:themeColor="text1"/>
          <w:sz w:val="24"/>
        </w:rPr>
        <w:t xml:space="preserve">Tél.: </w:t>
      </w:r>
      <w:r w:rsidRPr="00393D00">
        <w:rPr>
          <w:rFonts w:asciiTheme="majorHAnsi" w:hAnsiTheme="majorHAnsi"/>
          <w:color w:val="FF0000"/>
          <w:sz w:val="24"/>
        </w:rPr>
        <w:t>[xxxxxxx]</w:t>
      </w:r>
      <w:r w:rsidRPr="00393D00">
        <w:tab/>
      </w:r>
      <w:r w:rsidRPr="00393D00">
        <w:rPr>
          <w:rFonts w:asciiTheme="majorHAnsi" w:hAnsiTheme="majorHAnsi"/>
          <w:b/>
          <w:color w:val="000000" w:themeColor="text1"/>
          <w:sz w:val="24"/>
        </w:rPr>
        <w:t xml:space="preserve">Adresse électronique: </w:t>
      </w:r>
      <w:r w:rsidRPr="00393D00">
        <w:rPr>
          <w:rFonts w:asciiTheme="majorHAnsi" w:hAnsiTheme="majorHAnsi"/>
          <w:color w:val="FF0000"/>
          <w:sz w:val="24"/>
        </w:rPr>
        <w:t>[xxxxxxxx]</w:t>
      </w:r>
    </w:p>
    <w:sectPr w:rsidR="00C305B7" w:rsidRPr="00CE074B" w:rsidSect="00114E3A">
      <w:headerReference w:type="even" r:id="rId10"/>
      <w:headerReference w:type="default" r:id="rId11"/>
      <w:footerReference w:type="even" r:id="rId12"/>
      <w:footerReference w:type="default" r:id="rId13"/>
      <w:headerReference w:type="first" r:id="rId14"/>
      <w:footerReference w:type="first" r:id="rId15"/>
      <w:pgSz w:w="11900" w:h="16840"/>
      <w:pgMar w:top="1985"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42" w:rsidRDefault="001E3642">
      <w:r>
        <w:separator/>
      </w:r>
    </w:p>
  </w:endnote>
  <w:endnote w:type="continuationSeparator" w:id="0">
    <w:p w:rsidR="001E3642" w:rsidRDefault="001E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00" w:rsidRDefault="00393D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59072"/>
      <w:docPartObj>
        <w:docPartGallery w:val="Page Numbers (Bottom of Page)"/>
        <w:docPartUnique/>
      </w:docPartObj>
    </w:sdtPr>
    <w:sdtEndPr>
      <w:rPr>
        <w:rFonts w:asciiTheme="majorHAnsi" w:hAnsiTheme="majorHAnsi"/>
        <w:noProof/>
        <w:sz w:val="20"/>
      </w:rPr>
    </w:sdtEndPr>
    <w:sdtContent>
      <w:p w:rsidR="00307575" w:rsidRPr="00393D00" w:rsidRDefault="001E3642">
        <w:pPr>
          <w:pStyle w:val="Piedepgina"/>
          <w:jc w:val="right"/>
          <w:rPr>
            <w:rFonts w:asciiTheme="majorHAnsi" w:hAnsiTheme="majorHAnsi"/>
            <w:sz w:val="20"/>
          </w:rPr>
        </w:pPr>
        <w:r w:rsidRPr="00393D00">
          <w:rPr>
            <w:rFonts w:asciiTheme="majorHAnsi" w:hAnsiTheme="majorHAnsi"/>
            <w:sz w:val="20"/>
          </w:rPr>
          <w:fldChar w:fldCharType="begin"/>
        </w:r>
        <w:r w:rsidRPr="00393D00">
          <w:rPr>
            <w:rFonts w:asciiTheme="majorHAnsi" w:hAnsiTheme="majorHAnsi"/>
            <w:sz w:val="20"/>
          </w:rPr>
          <w:instrText xml:space="preserve"> PAGE   \* MERGEFORMAT </w:instrText>
        </w:r>
        <w:r w:rsidRPr="00393D00">
          <w:rPr>
            <w:rFonts w:asciiTheme="majorHAnsi" w:hAnsiTheme="majorHAnsi"/>
            <w:sz w:val="20"/>
          </w:rPr>
          <w:fldChar w:fldCharType="separate"/>
        </w:r>
        <w:r w:rsidR="001C710E">
          <w:rPr>
            <w:rFonts w:asciiTheme="majorHAnsi" w:hAnsiTheme="majorHAnsi"/>
            <w:noProof/>
            <w:sz w:val="20"/>
          </w:rPr>
          <w:t>3</w:t>
        </w:r>
        <w:r w:rsidRPr="00393D00">
          <w:rPr>
            <w:rFonts w:asciiTheme="majorHAnsi" w:hAnsiTheme="majorHAnsi"/>
            <w:noProof/>
            <w:sz w:val="20"/>
          </w:rPr>
          <w:fldChar w:fldCharType="end"/>
        </w:r>
      </w:p>
    </w:sdtContent>
  </w:sdt>
  <w:p w:rsidR="007C3445" w:rsidRPr="00393D00" w:rsidRDefault="007C3445" w:rsidP="007C3445">
    <w:pPr>
      <w:pStyle w:val="Piedepgina"/>
      <w:rPr>
        <w:rFonts w:ascii="Calibri" w:hAnsi="Calibr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00" w:rsidRDefault="00393D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42" w:rsidRDefault="001E3642">
      <w:r>
        <w:separator/>
      </w:r>
    </w:p>
  </w:footnote>
  <w:footnote w:type="continuationSeparator" w:id="0">
    <w:p w:rsidR="001E3642" w:rsidRDefault="001E3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00" w:rsidRDefault="00393D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AA" w:rsidRPr="00393D00" w:rsidRDefault="001E3642">
    <w:pPr>
      <w:pStyle w:val="Encabezado"/>
      <w:rPr>
        <w:rFonts w:ascii="Calibri" w:hAnsi="Calibri" w:cs="Calibri"/>
        <w:noProof/>
        <w:sz w:val="20"/>
        <w:szCs w:val="20"/>
      </w:rPr>
    </w:pPr>
    <w:r w:rsidRPr="00393D00">
      <w:rPr>
        <w:noProof/>
        <w:lang w:val="es-ES" w:eastAsia="es-ES" w:bidi="ar-SA"/>
      </w:rPr>
      <w:drawing>
        <wp:anchor distT="0" distB="0" distL="114300" distR="114300" simplePos="0" relativeHeight="251661312" behindDoc="0" locked="0" layoutInCell="1" allowOverlap="1">
          <wp:simplePos x="0" y="0"/>
          <wp:positionH relativeFrom="column">
            <wp:posOffset>4775835</wp:posOffset>
          </wp:positionH>
          <wp:positionV relativeFrom="paragraph">
            <wp:posOffset>-202565</wp:posOffset>
          </wp:positionV>
          <wp:extent cx="1420495" cy="652145"/>
          <wp:effectExtent l="0" t="0" r="8255" b="0"/>
          <wp:wrapThrough wrapText="bothSides">
            <wp:wrapPolygon edited="0">
              <wp:start x="0" y="0"/>
              <wp:lineTo x="0" y="20822"/>
              <wp:lineTo x="21436" y="20822"/>
              <wp:lineTo x="214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53651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0495" cy="652145"/>
                  </a:xfrm>
                  <a:prstGeom prst="rect">
                    <a:avLst/>
                  </a:prstGeom>
                  <a:noFill/>
                </pic:spPr>
              </pic:pic>
            </a:graphicData>
          </a:graphic>
          <wp14:sizeRelH relativeFrom="page">
            <wp14:pctWidth>0</wp14:pctWidth>
          </wp14:sizeRelH>
          <wp14:sizeRelV relativeFrom="page">
            <wp14:pctHeight>0</wp14:pctHeight>
          </wp14:sizeRelV>
        </wp:anchor>
      </w:drawing>
    </w:r>
    <w:r w:rsidRPr="00393D00">
      <w:rPr>
        <w:rFonts w:ascii="Calibri" w:hAnsi="Calibri"/>
        <w:noProof/>
        <w:sz w:val="20"/>
        <w:szCs w:val="20"/>
        <w:lang w:val="es-ES" w:eastAsia="es-ES" w:bidi="ar-SA"/>
      </w:rPr>
      <w:drawing>
        <wp:anchor distT="0" distB="0" distL="114300" distR="114300" simplePos="0" relativeHeight="251660288" behindDoc="0" locked="0" layoutInCell="1" allowOverlap="1">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2">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14:sizeRelH relativeFrom="margin">
            <wp14:pctWidth>0</wp14:pctWidth>
          </wp14:sizeRelH>
          <wp14:sizeRelV relativeFrom="margin">
            <wp14:pctHeight>0</wp14:pctHeight>
          </wp14:sizeRelV>
        </wp:anchor>
      </w:drawing>
    </w:r>
    <w:r w:rsidRPr="00393D00">
      <w:rPr>
        <w:rFonts w:ascii="Calibri" w:hAnsi="Calibri"/>
        <w:noProof/>
        <w:sz w:val="20"/>
        <w:szCs w:val="20"/>
        <w:lang w:val="es-ES" w:eastAsia="es-ES" w:bidi="ar-SA"/>
      </w:rPr>
      <w:drawing>
        <wp:anchor distT="0" distB="0" distL="114300" distR="114300" simplePos="0" relativeHeight="251659264" behindDoc="0" locked="0" layoutInCell="1" allowOverlap="1">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496742" name="eu flag.png"/>
                  <pic:cNvPicPr/>
                </pic:nvPicPr>
                <pic:blipFill>
                  <a:blip r:embed="rId3">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sidRPr="00393D00">
      <w:tab/>
    </w:r>
    <w:r w:rsidRPr="00393D00">
      <w:rPr>
        <w:rFonts w:ascii="Calibri" w:hAnsi="Calibri"/>
        <w:noProof/>
        <w:sz w:val="20"/>
      </w:rPr>
      <w:t xml:space="preserve">                      </w:t>
    </w:r>
  </w:p>
  <w:p w:rsidR="00C502AA" w:rsidRPr="00393D00" w:rsidRDefault="00C502AA">
    <w:pPr>
      <w:pStyle w:val="Encabezado"/>
      <w:rPr>
        <w:rFonts w:ascii="Calibri" w:hAnsi="Calibri" w:cs="Calibri"/>
        <w:noProof/>
        <w:sz w:val="20"/>
        <w:szCs w:val="20"/>
      </w:rPr>
    </w:pPr>
  </w:p>
  <w:p w:rsidR="007C3445" w:rsidRPr="00393D00" w:rsidRDefault="001E3642">
    <w:pPr>
      <w:pStyle w:val="Encabezado"/>
    </w:pPr>
    <w:r w:rsidRPr="00393D00">
      <w:rPr>
        <w:noProof/>
        <w:lang w:val="es-ES" w:eastAsia="es-ES" w:bidi="ar-SA"/>
      </w:rPr>
      <w:drawing>
        <wp:anchor distT="0" distB="0" distL="114300" distR="114300" simplePos="0" relativeHeight="251658240" behindDoc="1" locked="0" layoutInCell="1" allowOverlap="1">
          <wp:simplePos x="0" y="0"/>
          <wp:positionH relativeFrom="page">
            <wp:posOffset>-205740</wp:posOffset>
          </wp:positionH>
          <wp:positionV relativeFrom="margin">
            <wp:posOffset>-155475</wp:posOffset>
          </wp:positionV>
          <wp:extent cx="7767587" cy="9147713"/>
          <wp:effectExtent l="0" t="0" r="508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150076" name="HBM press release_sfondo.jpg"/>
                  <pic:cNvPicPr/>
                </pic:nvPicPr>
                <pic:blipFill>
                  <a:blip r:embed="rId4">
                    <a:extLst>
                      <a:ext uri="{28A0092B-C50C-407E-A947-70E740481C1C}">
                        <a14:useLocalDpi xmlns:a14="http://schemas.microsoft.com/office/drawing/2010/main" val="0"/>
                      </a:ext>
                    </a:extLst>
                  </a:blip>
                  <a:srcRect t="14253"/>
                  <a:stretch>
                    <a:fillRect/>
                  </a:stretch>
                </pic:blipFill>
                <pic:spPr bwMode="auto">
                  <a:xfrm>
                    <a:off x="0" y="0"/>
                    <a:ext cx="7767587" cy="91477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3D00">
      <w:tab/>
    </w:r>
    <w:r w:rsidRPr="00393D00">
      <w:rPr>
        <w:rFonts w:ascii="Calibri" w:hAnsi="Calibri"/>
        <w:noProof/>
        <w:sz w:val="20"/>
      </w:rPr>
      <w:t xml:space="preserve">   LOGO DU GOUVERNEMENT/DE L’INSTITUT</w:t>
    </w:r>
    <w:r w:rsidRPr="00393D00">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00" w:rsidRDefault="00393D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C58"/>
    <w:multiLevelType w:val="hybridMultilevel"/>
    <w:tmpl w:val="E132E714"/>
    <w:lvl w:ilvl="0" w:tplc="B4A82602">
      <w:start w:val="1"/>
      <w:numFmt w:val="bullet"/>
      <w:lvlText w:val=""/>
      <w:lvlJc w:val="left"/>
      <w:pPr>
        <w:ind w:left="360" w:hanging="360"/>
      </w:pPr>
      <w:rPr>
        <w:rFonts w:ascii="Wingdings" w:hAnsi="Wingdings" w:hint="default"/>
      </w:rPr>
    </w:lvl>
    <w:lvl w:ilvl="1" w:tplc="6ED413B4" w:tentative="1">
      <w:start w:val="1"/>
      <w:numFmt w:val="bullet"/>
      <w:lvlText w:val="o"/>
      <w:lvlJc w:val="left"/>
      <w:pPr>
        <w:ind w:left="1080" w:hanging="360"/>
      </w:pPr>
      <w:rPr>
        <w:rFonts w:ascii="Courier New" w:hAnsi="Courier New" w:cs="Courier New" w:hint="default"/>
      </w:rPr>
    </w:lvl>
    <w:lvl w:ilvl="2" w:tplc="476C45E2" w:tentative="1">
      <w:start w:val="1"/>
      <w:numFmt w:val="bullet"/>
      <w:lvlText w:val=""/>
      <w:lvlJc w:val="left"/>
      <w:pPr>
        <w:ind w:left="1800" w:hanging="360"/>
      </w:pPr>
      <w:rPr>
        <w:rFonts w:ascii="Wingdings" w:hAnsi="Wingdings" w:hint="default"/>
      </w:rPr>
    </w:lvl>
    <w:lvl w:ilvl="3" w:tplc="52CE1BB0" w:tentative="1">
      <w:start w:val="1"/>
      <w:numFmt w:val="bullet"/>
      <w:lvlText w:val=""/>
      <w:lvlJc w:val="left"/>
      <w:pPr>
        <w:ind w:left="2520" w:hanging="360"/>
      </w:pPr>
      <w:rPr>
        <w:rFonts w:ascii="Symbol" w:hAnsi="Symbol" w:hint="default"/>
      </w:rPr>
    </w:lvl>
    <w:lvl w:ilvl="4" w:tplc="9D8A4D4C" w:tentative="1">
      <w:start w:val="1"/>
      <w:numFmt w:val="bullet"/>
      <w:lvlText w:val="o"/>
      <w:lvlJc w:val="left"/>
      <w:pPr>
        <w:ind w:left="3240" w:hanging="360"/>
      </w:pPr>
      <w:rPr>
        <w:rFonts w:ascii="Courier New" w:hAnsi="Courier New" w:cs="Courier New" w:hint="default"/>
      </w:rPr>
    </w:lvl>
    <w:lvl w:ilvl="5" w:tplc="D9F4F5A0" w:tentative="1">
      <w:start w:val="1"/>
      <w:numFmt w:val="bullet"/>
      <w:lvlText w:val=""/>
      <w:lvlJc w:val="left"/>
      <w:pPr>
        <w:ind w:left="3960" w:hanging="360"/>
      </w:pPr>
      <w:rPr>
        <w:rFonts w:ascii="Wingdings" w:hAnsi="Wingdings" w:hint="default"/>
      </w:rPr>
    </w:lvl>
    <w:lvl w:ilvl="6" w:tplc="C042527A" w:tentative="1">
      <w:start w:val="1"/>
      <w:numFmt w:val="bullet"/>
      <w:lvlText w:val=""/>
      <w:lvlJc w:val="left"/>
      <w:pPr>
        <w:ind w:left="4680" w:hanging="360"/>
      </w:pPr>
      <w:rPr>
        <w:rFonts w:ascii="Symbol" w:hAnsi="Symbol" w:hint="default"/>
      </w:rPr>
    </w:lvl>
    <w:lvl w:ilvl="7" w:tplc="78F00EC0" w:tentative="1">
      <w:start w:val="1"/>
      <w:numFmt w:val="bullet"/>
      <w:lvlText w:val="o"/>
      <w:lvlJc w:val="left"/>
      <w:pPr>
        <w:ind w:left="5400" w:hanging="360"/>
      </w:pPr>
      <w:rPr>
        <w:rFonts w:ascii="Courier New" w:hAnsi="Courier New" w:cs="Courier New" w:hint="default"/>
      </w:rPr>
    </w:lvl>
    <w:lvl w:ilvl="8" w:tplc="573AD048" w:tentative="1">
      <w:start w:val="1"/>
      <w:numFmt w:val="bullet"/>
      <w:lvlText w:val=""/>
      <w:lvlJc w:val="left"/>
      <w:pPr>
        <w:ind w:left="6120" w:hanging="360"/>
      </w:pPr>
      <w:rPr>
        <w:rFonts w:ascii="Wingdings" w:hAnsi="Wingdings" w:hint="default"/>
      </w:rPr>
    </w:lvl>
  </w:abstractNum>
  <w:abstractNum w:abstractNumId="1" w15:restartNumberingAfterBreak="0">
    <w:nsid w:val="0B9927E8"/>
    <w:multiLevelType w:val="hybridMultilevel"/>
    <w:tmpl w:val="546876AC"/>
    <w:lvl w:ilvl="0" w:tplc="05641B6A">
      <w:start w:val="1"/>
      <w:numFmt w:val="bullet"/>
      <w:lvlText w:val=""/>
      <w:lvlJc w:val="left"/>
      <w:pPr>
        <w:ind w:left="720" w:hanging="360"/>
      </w:pPr>
      <w:rPr>
        <w:rFonts w:ascii="Symbol" w:hAnsi="Symbol" w:hint="default"/>
      </w:rPr>
    </w:lvl>
    <w:lvl w:ilvl="1" w:tplc="045209DC" w:tentative="1">
      <w:start w:val="1"/>
      <w:numFmt w:val="bullet"/>
      <w:lvlText w:val="o"/>
      <w:lvlJc w:val="left"/>
      <w:pPr>
        <w:ind w:left="1440" w:hanging="360"/>
      </w:pPr>
      <w:rPr>
        <w:rFonts w:ascii="Courier New" w:hAnsi="Courier New" w:cs="Courier New" w:hint="default"/>
      </w:rPr>
    </w:lvl>
    <w:lvl w:ilvl="2" w:tplc="93AEF3C4" w:tentative="1">
      <w:start w:val="1"/>
      <w:numFmt w:val="bullet"/>
      <w:lvlText w:val=""/>
      <w:lvlJc w:val="left"/>
      <w:pPr>
        <w:ind w:left="2160" w:hanging="360"/>
      </w:pPr>
      <w:rPr>
        <w:rFonts w:ascii="Wingdings" w:hAnsi="Wingdings" w:hint="default"/>
      </w:rPr>
    </w:lvl>
    <w:lvl w:ilvl="3" w:tplc="5ADE7C5A" w:tentative="1">
      <w:start w:val="1"/>
      <w:numFmt w:val="bullet"/>
      <w:lvlText w:val=""/>
      <w:lvlJc w:val="left"/>
      <w:pPr>
        <w:ind w:left="2880" w:hanging="360"/>
      </w:pPr>
      <w:rPr>
        <w:rFonts w:ascii="Symbol" w:hAnsi="Symbol" w:hint="default"/>
      </w:rPr>
    </w:lvl>
    <w:lvl w:ilvl="4" w:tplc="1ABAA4B6" w:tentative="1">
      <w:start w:val="1"/>
      <w:numFmt w:val="bullet"/>
      <w:lvlText w:val="o"/>
      <w:lvlJc w:val="left"/>
      <w:pPr>
        <w:ind w:left="3600" w:hanging="360"/>
      </w:pPr>
      <w:rPr>
        <w:rFonts w:ascii="Courier New" w:hAnsi="Courier New" w:cs="Courier New" w:hint="default"/>
      </w:rPr>
    </w:lvl>
    <w:lvl w:ilvl="5" w:tplc="4D6A3506" w:tentative="1">
      <w:start w:val="1"/>
      <w:numFmt w:val="bullet"/>
      <w:lvlText w:val=""/>
      <w:lvlJc w:val="left"/>
      <w:pPr>
        <w:ind w:left="4320" w:hanging="360"/>
      </w:pPr>
      <w:rPr>
        <w:rFonts w:ascii="Wingdings" w:hAnsi="Wingdings" w:hint="default"/>
      </w:rPr>
    </w:lvl>
    <w:lvl w:ilvl="6" w:tplc="8152C5A0" w:tentative="1">
      <w:start w:val="1"/>
      <w:numFmt w:val="bullet"/>
      <w:lvlText w:val=""/>
      <w:lvlJc w:val="left"/>
      <w:pPr>
        <w:ind w:left="5040" w:hanging="360"/>
      </w:pPr>
      <w:rPr>
        <w:rFonts w:ascii="Symbol" w:hAnsi="Symbol" w:hint="default"/>
      </w:rPr>
    </w:lvl>
    <w:lvl w:ilvl="7" w:tplc="29F88398" w:tentative="1">
      <w:start w:val="1"/>
      <w:numFmt w:val="bullet"/>
      <w:lvlText w:val="o"/>
      <w:lvlJc w:val="left"/>
      <w:pPr>
        <w:ind w:left="5760" w:hanging="360"/>
      </w:pPr>
      <w:rPr>
        <w:rFonts w:ascii="Courier New" w:hAnsi="Courier New" w:cs="Courier New" w:hint="default"/>
      </w:rPr>
    </w:lvl>
    <w:lvl w:ilvl="8" w:tplc="C7545FCA" w:tentative="1">
      <w:start w:val="1"/>
      <w:numFmt w:val="bullet"/>
      <w:lvlText w:val=""/>
      <w:lvlJc w:val="left"/>
      <w:pPr>
        <w:ind w:left="6480" w:hanging="360"/>
      </w:pPr>
      <w:rPr>
        <w:rFonts w:ascii="Wingdings" w:hAnsi="Wingdings" w:hint="default"/>
      </w:rPr>
    </w:lvl>
  </w:abstractNum>
  <w:abstractNum w:abstractNumId="2" w15:restartNumberingAfterBreak="0">
    <w:nsid w:val="12B843A6"/>
    <w:multiLevelType w:val="hybridMultilevel"/>
    <w:tmpl w:val="F88E2BCE"/>
    <w:lvl w:ilvl="0" w:tplc="052A97B6">
      <w:numFmt w:val="bullet"/>
      <w:lvlText w:val="•"/>
      <w:lvlJc w:val="left"/>
      <w:pPr>
        <w:ind w:left="720" w:hanging="360"/>
      </w:pPr>
      <w:rPr>
        <w:rFonts w:ascii="Microsoft Sans Serif" w:eastAsiaTheme="minorHAnsi" w:hAnsi="Microsoft Sans Serif" w:cs="Microsoft Sans Serif" w:hint="default"/>
      </w:rPr>
    </w:lvl>
    <w:lvl w:ilvl="1" w:tplc="A8F09DEE">
      <w:start w:val="1"/>
      <w:numFmt w:val="bullet"/>
      <w:lvlText w:val=""/>
      <w:lvlJc w:val="left"/>
      <w:pPr>
        <w:ind w:left="1440" w:hanging="360"/>
      </w:pPr>
      <w:rPr>
        <w:rFonts w:ascii="Symbol" w:hAnsi="Symbol" w:hint="default"/>
      </w:rPr>
    </w:lvl>
    <w:lvl w:ilvl="2" w:tplc="4E4408D8" w:tentative="1">
      <w:start w:val="1"/>
      <w:numFmt w:val="bullet"/>
      <w:lvlText w:val=""/>
      <w:lvlJc w:val="left"/>
      <w:pPr>
        <w:ind w:left="2160" w:hanging="360"/>
      </w:pPr>
      <w:rPr>
        <w:rFonts w:ascii="Wingdings" w:hAnsi="Wingdings" w:hint="default"/>
      </w:rPr>
    </w:lvl>
    <w:lvl w:ilvl="3" w:tplc="A880B0A8" w:tentative="1">
      <w:start w:val="1"/>
      <w:numFmt w:val="bullet"/>
      <w:lvlText w:val=""/>
      <w:lvlJc w:val="left"/>
      <w:pPr>
        <w:ind w:left="2880" w:hanging="360"/>
      </w:pPr>
      <w:rPr>
        <w:rFonts w:ascii="Symbol" w:hAnsi="Symbol" w:hint="default"/>
      </w:rPr>
    </w:lvl>
    <w:lvl w:ilvl="4" w:tplc="B7A4AAD4" w:tentative="1">
      <w:start w:val="1"/>
      <w:numFmt w:val="bullet"/>
      <w:lvlText w:val="o"/>
      <w:lvlJc w:val="left"/>
      <w:pPr>
        <w:ind w:left="3600" w:hanging="360"/>
      </w:pPr>
      <w:rPr>
        <w:rFonts w:ascii="Courier New" w:hAnsi="Courier New" w:cs="Courier New" w:hint="default"/>
      </w:rPr>
    </w:lvl>
    <w:lvl w:ilvl="5" w:tplc="3A90F1AA" w:tentative="1">
      <w:start w:val="1"/>
      <w:numFmt w:val="bullet"/>
      <w:lvlText w:val=""/>
      <w:lvlJc w:val="left"/>
      <w:pPr>
        <w:ind w:left="4320" w:hanging="360"/>
      </w:pPr>
      <w:rPr>
        <w:rFonts w:ascii="Wingdings" w:hAnsi="Wingdings" w:hint="default"/>
      </w:rPr>
    </w:lvl>
    <w:lvl w:ilvl="6" w:tplc="C916F0A8" w:tentative="1">
      <w:start w:val="1"/>
      <w:numFmt w:val="bullet"/>
      <w:lvlText w:val=""/>
      <w:lvlJc w:val="left"/>
      <w:pPr>
        <w:ind w:left="5040" w:hanging="360"/>
      </w:pPr>
      <w:rPr>
        <w:rFonts w:ascii="Symbol" w:hAnsi="Symbol" w:hint="default"/>
      </w:rPr>
    </w:lvl>
    <w:lvl w:ilvl="7" w:tplc="E766CF4C" w:tentative="1">
      <w:start w:val="1"/>
      <w:numFmt w:val="bullet"/>
      <w:lvlText w:val="o"/>
      <w:lvlJc w:val="left"/>
      <w:pPr>
        <w:ind w:left="5760" w:hanging="360"/>
      </w:pPr>
      <w:rPr>
        <w:rFonts w:ascii="Courier New" w:hAnsi="Courier New" w:cs="Courier New" w:hint="default"/>
      </w:rPr>
    </w:lvl>
    <w:lvl w:ilvl="8" w:tplc="49886E94" w:tentative="1">
      <w:start w:val="1"/>
      <w:numFmt w:val="bullet"/>
      <w:lvlText w:val=""/>
      <w:lvlJc w:val="left"/>
      <w:pPr>
        <w:ind w:left="6480" w:hanging="360"/>
      </w:pPr>
      <w:rPr>
        <w:rFonts w:ascii="Wingdings" w:hAnsi="Wingdings" w:hint="default"/>
      </w:rPr>
    </w:lvl>
  </w:abstractNum>
  <w:abstractNum w:abstractNumId="3" w15:restartNumberingAfterBreak="0">
    <w:nsid w:val="158B373A"/>
    <w:multiLevelType w:val="hybridMultilevel"/>
    <w:tmpl w:val="9E6AB68E"/>
    <w:lvl w:ilvl="0" w:tplc="24D0B79A">
      <w:numFmt w:val="bullet"/>
      <w:lvlText w:val="•"/>
      <w:lvlJc w:val="left"/>
      <w:pPr>
        <w:ind w:left="360" w:hanging="360"/>
      </w:pPr>
      <w:rPr>
        <w:rFonts w:ascii="Microsoft Sans Serif" w:eastAsiaTheme="minorHAnsi" w:hAnsi="Microsoft Sans Serif" w:cs="Microsoft Sans Serif" w:hint="default"/>
      </w:rPr>
    </w:lvl>
    <w:lvl w:ilvl="1" w:tplc="0178B35E" w:tentative="1">
      <w:start w:val="1"/>
      <w:numFmt w:val="bullet"/>
      <w:lvlText w:val="o"/>
      <w:lvlJc w:val="left"/>
      <w:pPr>
        <w:ind w:left="1080" w:hanging="360"/>
      </w:pPr>
      <w:rPr>
        <w:rFonts w:ascii="Courier New" w:hAnsi="Courier New" w:cs="Courier New" w:hint="default"/>
      </w:rPr>
    </w:lvl>
    <w:lvl w:ilvl="2" w:tplc="D4E61180" w:tentative="1">
      <w:start w:val="1"/>
      <w:numFmt w:val="bullet"/>
      <w:lvlText w:val=""/>
      <w:lvlJc w:val="left"/>
      <w:pPr>
        <w:ind w:left="1800" w:hanging="360"/>
      </w:pPr>
      <w:rPr>
        <w:rFonts w:ascii="Wingdings" w:hAnsi="Wingdings" w:hint="default"/>
      </w:rPr>
    </w:lvl>
    <w:lvl w:ilvl="3" w:tplc="99FCD4BC" w:tentative="1">
      <w:start w:val="1"/>
      <w:numFmt w:val="bullet"/>
      <w:lvlText w:val=""/>
      <w:lvlJc w:val="left"/>
      <w:pPr>
        <w:ind w:left="2520" w:hanging="360"/>
      </w:pPr>
      <w:rPr>
        <w:rFonts w:ascii="Symbol" w:hAnsi="Symbol" w:hint="default"/>
      </w:rPr>
    </w:lvl>
    <w:lvl w:ilvl="4" w:tplc="E65E5378" w:tentative="1">
      <w:start w:val="1"/>
      <w:numFmt w:val="bullet"/>
      <w:lvlText w:val="o"/>
      <w:lvlJc w:val="left"/>
      <w:pPr>
        <w:ind w:left="3240" w:hanging="360"/>
      </w:pPr>
      <w:rPr>
        <w:rFonts w:ascii="Courier New" w:hAnsi="Courier New" w:cs="Courier New" w:hint="default"/>
      </w:rPr>
    </w:lvl>
    <w:lvl w:ilvl="5" w:tplc="7BCEFFC4" w:tentative="1">
      <w:start w:val="1"/>
      <w:numFmt w:val="bullet"/>
      <w:lvlText w:val=""/>
      <w:lvlJc w:val="left"/>
      <w:pPr>
        <w:ind w:left="3960" w:hanging="360"/>
      </w:pPr>
      <w:rPr>
        <w:rFonts w:ascii="Wingdings" w:hAnsi="Wingdings" w:hint="default"/>
      </w:rPr>
    </w:lvl>
    <w:lvl w:ilvl="6" w:tplc="B66CBB3A" w:tentative="1">
      <w:start w:val="1"/>
      <w:numFmt w:val="bullet"/>
      <w:lvlText w:val=""/>
      <w:lvlJc w:val="left"/>
      <w:pPr>
        <w:ind w:left="4680" w:hanging="360"/>
      </w:pPr>
      <w:rPr>
        <w:rFonts w:ascii="Symbol" w:hAnsi="Symbol" w:hint="default"/>
      </w:rPr>
    </w:lvl>
    <w:lvl w:ilvl="7" w:tplc="3EC45408" w:tentative="1">
      <w:start w:val="1"/>
      <w:numFmt w:val="bullet"/>
      <w:lvlText w:val="o"/>
      <w:lvlJc w:val="left"/>
      <w:pPr>
        <w:ind w:left="5400" w:hanging="360"/>
      </w:pPr>
      <w:rPr>
        <w:rFonts w:ascii="Courier New" w:hAnsi="Courier New" w:cs="Courier New" w:hint="default"/>
      </w:rPr>
    </w:lvl>
    <w:lvl w:ilvl="8" w:tplc="1A00B382" w:tentative="1">
      <w:start w:val="1"/>
      <w:numFmt w:val="bullet"/>
      <w:lvlText w:val=""/>
      <w:lvlJc w:val="left"/>
      <w:pPr>
        <w:ind w:left="6120" w:hanging="360"/>
      </w:pPr>
      <w:rPr>
        <w:rFonts w:ascii="Wingdings" w:hAnsi="Wingdings" w:hint="default"/>
      </w:rPr>
    </w:lvl>
  </w:abstractNum>
  <w:abstractNum w:abstractNumId="4" w15:restartNumberingAfterBreak="0">
    <w:nsid w:val="15D24B82"/>
    <w:multiLevelType w:val="hybridMultilevel"/>
    <w:tmpl w:val="E12E54EA"/>
    <w:lvl w:ilvl="0" w:tplc="0C2670C8">
      <w:start w:val="1"/>
      <w:numFmt w:val="decimal"/>
      <w:lvlText w:val="%1."/>
      <w:lvlJc w:val="left"/>
      <w:pPr>
        <w:ind w:left="1080" w:hanging="360"/>
      </w:pPr>
    </w:lvl>
    <w:lvl w:ilvl="1" w:tplc="4814B3C8" w:tentative="1">
      <w:start w:val="1"/>
      <w:numFmt w:val="lowerLetter"/>
      <w:lvlText w:val="%2."/>
      <w:lvlJc w:val="left"/>
      <w:pPr>
        <w:ind w:left="1800" w:hanging="360"/>
      </w:pPr>
    </w:lvl>
    <w:lvl w:ilvl="2" w:tplc="8E0E3CD2" w:tentative="1">
      <w:start w:val="1"/>
      <w:numFmt w:val="lowerRoman"/>
      <w:lvlText w:val="%3."/>
      <w:lvlJc w:val="right"/>
      <w:pPr>
        <w:ind w:left="2520" w:hanging="180"/>
      </w:pPr>
    </w:lvl>
    <w:lvl w:ilvl="3" w:tplc="B91860DC" w:tentative="1">
      <w:start w:val="1"/>
      <w:numFmt w:val="decimal"/>
      <w:lvlText w:val="%4."/>
      <w:lvlJc w:val="left"/>
      <w:pPr>
        <w:ind w:left="3240" w:hanging="360"/>
      </w:pPr>
    </w:lvl>
    <w:lvl w:ilvl="4" w:tplc="4BE4CD68" w:tentative="1">
      <w:start w:val="1"/>
      <w:numFmt w:val="lowerLetter"/>
      <w:lvlText w:val="%5."/>
      <w:lvlJc w:val="left"/>
      <w:pPr>
        <w:ind w:left="3960" w:hanging="360"/>
      </w:pPr>
    </w:lvl>
    <w:lvl w:ilvl="5" w:tplc="A936194C" w:tentative="1">
      <w:start w:val="1"/>
      <w:numFmt w:val="lowerRoman"/>
      <w:lvlText w:val="%6."/>
      <w:lvlJc w:val="right"/>
      <w:pPr>
        <w:ind w:left="4680" w:hanging="180"/>
      </w:pPr>
    </w:lvl>
    <w:lvl w:ilvl="6" w:tplc="E448615A" w:tentative="1">
      <w:start w:val="1"/>
      <w:numFmt w:val="decimal"/>
      <w:lvlText w:val="%7."/>
      <w:lvlJc w:val="left"/>
      <w:pPr>
        <w:ind w:left="5400" w:hanging="360"/>
      </w:pPr>
    </w:lvl>
    <w:lvl w:ilvl="7" w:tplc="22BCE220" w:tentative="1">
      <w:start w:val="1"/>
      <w:numFmt w:val="lowerLetter"/>
      <w:lvlText w:val="%8."/>
      <w:lvlJc w:val="left"/>
      <w:pPr>
        <w:ind w:left="6120" w:hanging="360"/>
      </w:pPr>
    </w:lvl>
    <w:lvl w:ilvl="8" w:tplc="7D8276E8" w:tentative="1">
      <w:start w:val="1"/>
      <w:numFmt w:val="lowerRoman"/>
      <w:lvlText w:val="%9."/>
      <w:lvlJc w:val="right"/>
      <w:pPr>
        <w:ind w:left="6840" w:hanging="180"/>
      </w:pPr>
    </w:lvl>
  </w:abstractNum>
  <w:abstractNum w:abstractNumId="5" w15:restartNumberingAfterBreak="0">
    <w:nsid w:val="1EDD42A3"/>
    <w:multiLevelType w:val="hybridMultilevel"/>
    <w:tmpl w:val="4E8CE716"/>
    <w:lvl w:ilvl="0" w:tplc="5AEC8EAA">
      <w:start w:val="1"/>
      <w:numFmt w:val="bullet"/>
      <w:lvlText w:val=""/>
      <w:lvlJc w:val="left"/>
      <w:pPr>
        <w:ind w:left="720" w:hanging="360"/>
      </w:pPr>
      <w:rPr>
        <w:rFonts w:ascii="Symbol" w:hAnsi="Symbol" w:hint="default"/>
      </w:rPr>
    </w:lvl>
    <w:lvl w:ilvl="1" w:tplc="BA18AF0C" w:tentative="1">
      <w:start w:val="1"/>
      <w:numFmt w:val="bullet"/>
      <w:lvlText w:val="o"/>
      <w:lvlJc w:val="left"/>
      <w:pPr>
        <w:ind w:left="1440" w:hanging="360"/>
      </w:pPr>
      <w:rPr>
        <w:rFonts w:ascii="Courier New" w:hAnsi="Courier New" w:cs="Courier New" w:hint="default"/>
      </w:rPr>
    </w:lvl>
    <w:lvl w:ilvl="2" w:tplc="D82EF076" w:tentative="1">
      <w:start w:val="1"/>
      <w:numFmt w:val="bullet"/>
      <w:lvlText w:val=""/>
      <w:lvlJc w:val="left"/>
      <w:pPr>
        <w:ind w:left="2160" w:hanging="360"/>
      </w:pPr>
      <w:rPr>
        <w:rFonts w:ascii="Wingdings" w:hAnsi="Wingdings" w:hint="default"/>
      </w:rPr>
    </w:lvl>
    <w:lvl w:ilvl="3" w:tplc="92184F26" w:tentative="1">
      <w:start w:val="1"/>
      <w:numFmt w:val="bullet"/>
      <w:lvlText w:val=""/>
      <w:lvlJc w:val="left"/>
      <w:pPr>
        <w:ind w:left="2880" w:hanging="360"/>
      </w:pPr>
      <w:rPr>
        <w:rFonts w:ascii="Symbol" w:hAnsi="Symbol" w:hint="default"/>
      </w:rPr>
    </w:lvl>
    <w:lvl w:ilvl="4" w:tplc="F3E8D5DE" w:tentative="1">
      <w:start w:val="1"/>
      <w:numFmt w:val="bullet"/>
      <w:lvlText w:val="o"/>
      <w:lvlJc w:val="left"/>
      <w:pPr>
        <w:ind w:left="3600" w:hanging="360"/>
      </w:pPr>
      <w:rPr>
        <w:rFonts w:ascii="Courier New" w:hAnsi="Courier New" w:cs="Courier New" w:hint="default"/>
      </w:rPr>
    </w:lvl>
    <w:lvl w:ilvl="5" w:tplc="572EE180" w:tentative="1">
      <w:start w:val="1"/>
      <w:numFmt w:val="bullet"/>
      <w:lvlText w:val=""/>
      <w:lvlJc w:val="left"/>
      <w:pPr>
        <w:ind w:left="4320" w:hanging="360"/>
      </w:pPr>
      <w:rPr>
        <w:rFonts w:ascii="Wingdings" w:hAnsi="Wingdings" w:hint="default"/>
      </w:rPr>
    </w:lvl>
    <w:lvl w:ilvl="6" w:tplc="78500FEE" w:tentative="1">
      <w:start w:val="1"/>
      <w:numFmt w:val="bullet"/>
      <w:lvlText w:val=""/>
      <w:lvlJc w:val="left"/>
      <w:pPr>
        <w:ind w:left="5040" w:hanging="360"/>
      </w:pPr>
      <w:rPr>
        <w:rFonts w:ascii="Symbol" w:hAnsi="Symbol" w:hint="default"/>
      </w:rPr>
    </w:lvl>
    <w:lvl w:ilvl="7" w:tplc="9642039C" w:tentative="1">
      <w:start w:val="1"/>
      <w:numFmt w:val="bullet"/>
      <w:lvlText w:val="o"/>
      <w:lvlJc w:val="left"/>
      <w:pPr>
        <w:ind w:left="5760" w:hanging="360"/>
      </w:pPr>
      <w:rPr>
        <w:rFonts w:ascii="Courier New" w:hAnsi="Courier New" w:cs="Courier New" w:hint="default"/>
      </w:rPr>
    </w:lvl>
    <w:lvl w:ilvl="8" w:tplc="D3E22710" w:tentative="1">
      <w:start w:val="1"/>
      <w:numFmt w:val="bullet"/>
      <w:lvlText w:val=""/>
      <w:lvlJc w:val="left"/>
      <w:pPr>
        <w:ind w:left="6480" w:hanging="360"/>
      </w:pPr>
      <w:rPr>
        <w:rFonts w:ascii="Wingdings" w:hAnsi="Wingdings" w:hint="default"/>
      </w:rPr>
    </w:lvl>
  </w:abstractNum>
  <w:abstractNum w:abstractNumId="6" w15:restartNumberingAfterBreak="0">
    <w:nsid w:val="2D903AC8"/>
    <w:multiLevelType w:val="hybridMultilevel"/>
    <w:tmpl w:val="70922588"/>
    <w:lvl w:ilvl="0" w:tplc="97426F02">
      <w:numFmt w:val="bullet"/>
      <w:lvlText w:val="•"/>
      <w:lvlJc w:val="left"/>
      <w:pPr>
        <w:ind w:left="720" w:hanging="360"/>
      </w:pPr>
      <w:rPr>
        <w:rFonts w:ascii="Microsoft Sans Serif" w:eastAsiaTheme="minorHAnsi" w:hAnsi="Microsoft Sans Serif" w:cs="Microsoft Sans Serif" w:hint="default"/>
      </w:rPr>
    </w:lvl>
    <w:lvl w:ilvl="1" w:tplc="2A5A30EC">
      <w:start w:val="1"/>
      <w:numFmt w:val="bullet"/>
      <w:lvlText w:val="o"/>
      <w:lvlJc w:val="left"/>
      <w:pPr>
        <w:ind w:left="1440" w:hanging="360"/>
      </w:pPr>
      <w:rPr>
        <w:rFonts w:ascii="Courier New" w:hAnsi="Courier New" w:cs="Courier New" w:hint="default"/>
      </w:rPr>
    </w:lvl>
    <w:lvl w:ilvl="2" w:tplc="27A8D4DE" w:tentative="1">
      <w:start w:val="1"/>
      <w:numFmt w:val="bullet"/>
      <w:lvlText w:val=""/>
      <w:lvlJc w:val="left"/>
      <w:pPr>
        <w:ind w:left="2160" w:hanging="360"/>
      </w:pPr>
      <w:rPr>
        <w:rFonts w:ascii="Wingdings" w:hAnsi="Wingdings" w:hint="default"/>
      </w:rPr>
    </w:lvl>
    <w:lvl w:ilvl="3" w:tplc="BEA8C07A" w:tentative="1">
      <w:start w:val="1"/>
      <w:numFmt w:val="bullet"/>
      <w:lvlText w:val=""/>
      <w:lvlJc w:val="left"/>
      <w:pPr>
        <w:ind w:left="2880" w:hanging="360"/>
      </w:pPr>
      <w:rPr>
        <w:rFonts w:ascii="Symbol" w:hAnsi="Symbol" w:hint="default"/>
      </w:rPr>
    </w:lvl>
    <w:lvl w:ilvl="4" w:tplc="9ECC6350" w:tentative="1">
      <w:start w:val="1"/>
      <w:numFmt w:val="bullet"/>
      <w:lvlText w:val="o"/>
      <w:lvlJc w:val="left"/>
      <w:pPr>
        <w:ind w:left="3600" w:hanging="360"/>
      </w:pPr>
      <w:rPr>
        <w:rFonts w:ascii="Courier New" w:hAnsi="Courier New" w:cs="Courier New" w:hint="default"/>
      </w:rPr>
    </w:lvl>
    <w:lvl w:ilvl="5" w:tplc="53985B38" w:tentative="1">
      <w:start w:val="1"/>
      <w:numFmt w:val="bullet"/>
      <w:lvlText w:val=""/>
      <w:lvlJc w:val="left"/>
      <w:pPr>
        <w:ind w:left="4320" w:hanging="360"/>
      </w:pPr>
      <w:rPr>
        <w:rFonts w:ascii="Wingdings" w:hAnsi="Wingdings" w:hint="default"/>
      </w:rPr>
    </w:lvl>
    <w:lvl w:ilvl="6" w:tplc="0390FF72" w:tentative="1">
      <w:start w:val="1"/>
      <w:numFmt w:val="bullet"/>
      <w:lvlText w:val=""/>
      <w:lvlJc w:val="left"/>
      <w:pPr>
        <w:ind w:left="5040" w:hanging="360"/>
      </w:pPr>
      <w:rPr>
        <w:rFonts w:ascii="Symbol" w:hAnsi="Symbol" w:hint="default"/>
      </w:rPr>
    </w:lvl>
    <w:lvl w:ilvl="7" w:tplc="4176D9E0" w:tentative="1">
      <w:start w:val="1"/>
      <w:numFmt w:val="bullet"/>
      <w:lvlText w:val="o"/>
      <w:lvlJc w:val="left"/>
      <w:pPr>
        <w:ind w:left="5760" w:hanging="360"/>
      </w:pPr>
      <w:rPr>
        <w:rFonts w:ascii="Courier New" w:hAnsi="Courier New" w:cs="Courier New" w:hint="default"/>
      </w:rPr>
    </w:lvl>
    <w:lvl w:ilvl="8" w:tplc="EF8C6B20" w:tentative="1">
      <w:start w:val="1"/>
      <w:numFmt w:val="bullet"/>
      <w:lvlText w:val=""/>
      <w:lvlJc w:val="left"/>
      <w:pPr>
        <w:ind w:left="6480" w:hanging="360"/>
      </w:pPr>
      <w:rPr>
        <w:rFonts w:ascii="Wingdings" w:hAnsi="Wingdings" w:hint="default"/>
      </w:rPr>
    </w:lvl>
  </w:abstractNum>
  <w:abstractNum w:abstractNumId="7" w15:restartNumberingAfterBreak="0">
    <w:nsid w:val="2F5B7EC3"/>
    <w:multiLevelType w:val="hybridMultilevel"/>
    <w:tmpl w:val="BA1EB124"/>
    <w:lvl w:ilvl="0" w:tplc="1C02C6BC">
      <w:start w:val="1"/>
      <w:numFmt w:val="bullet"/>
      <w:lvlText w:val=""/>
      <w:lvlJc w:val="left"/>
      <w:pPr>
        <w:ind w:left="720" w:hanging="360"/>
      </w:pPr>
      <w:rPr>
        <w:rFonts w:ascii="Symbol" w:hAnsi="Symbol" w:hint="default"/>
      </w:rPr>
    </w:lvl>
    <w:lvl w:ilvl="1" w:tplc="BB124DF8" w:tentative="1">
      <w:start w:val="1"/>
      <w:numFmt w:val="bullet"/>
      <w:lvlText w:val="o"/>
      <w:lvlJc w:val="left"/>
      <w:pPr>
        <w:ind w:left="1440" w:hanging="360"/>
      </w:pPr>
      <w:rPr>
        <w:rFonts w:ascii="Courier New" w:hAnsi="Courier New" w:cs="Courier New" w:hint="default"/>
      </w:rPr>
    </w:lvl>
    <w:lvl w:ilvl="2" w:tplc="B616FDEC" w:tentative="1">
      <w:start w:val="1"/>
      <w:numFmt w:val="bullet"/>
      <w:lvlText w:val=""/>
      <w:lvlJc w:val="left"/>
      <w:pPr>
        <w:ind w:left="2160" w:hanging="360"/>
      </w:pPr>
      <w:rPr>
        <w:rFonts w:ascii="Wingdings" w:hAnsi="Wingdings" w:hint="default"/>
      </w:rPr>
    </w:lvl>
    <w:lvl w:ilvl="3" w:tplc="D66A5E50" w:tentative="1">
      <w:start w:val="1"/>
      <w:numFmt w:val="bullet"/>
      <w:lvlText w:val=""/>
      <w:lvlJc w:val="left"/>
      <w:pPr>
        <w:ind w:left="2880" w:hanging="360"/>
      </w:pPr>
      <w:rPr>
        <w:rFonts w:ascii="Symbol" w:hAnsi="Symbol" w:hint="default"/>
      </w:rPr>
    </w:lvl>
    <w:lvl w:ilvl="4" w:tplc="9664E5E8" w:tentative="1">
      <w:start w:val="1"/>
      <w:numFmt w:val="bullet"/>
      <w:lvlText w:val="o"/>
      <w:lvlJc w:val="left"/>
      <w:pPr>
        <w:ind w:left="3600" w:hanging="360"/>
      </w:pPr>
      <w:rPr>
        <w:rFonts w:ascii="Courier New" w:hAnsi="Courier New" w:cs="Courier New" w:hint="default"/>
      </w:rPr>
    </w:lvl>
    <w:lvl w:ilvl="5" w:tplc="8DEC1FEE" w:tentative="1">
      <w:start w:val="1"/>
      <w:numFmt w:val="bullet"/>
      <w:lvlText w:val=""/>
      <w:lvlJc w:val="left"/>
      <w:pPr>
        <w:ind w:left="4320" w:hanging="360"/>
      </w:pPr>
      <w:rPr>
        <w:rFonts w:ascii="Wingdings" w:hAnsi="Wingdings" w:hint="default"/>
      </w:rPr>
    </w:lvl>
    <w:lvl w:ilvl="6" w:tplc="716CB94E" w:tentative="1">
      <w:start w:val="1"/>
      <w:numFmt w:val="bullet"/>
      <w:lvlText w:val=""/>
      <w:lvlJc w:val="left"/>
      <w:pPr>
        <w:ind w:left="5040" w:hanging="360"/>
      </w:pPr>
      <w:rPr>
        <w:rFonts w:ascii="Symbol" w:hAnsi="Symbol" w:hint="default"/>
      </w:rPr>
    </w:lvl>
    <w:lvl w:ilvl="7" w:tplc="71821D16" w:tentative="1">
      <w:start w:val="1"/>
      <w:numFmt w:val="bullet"/>
      <w:lvlText w:val="o"/>
      <w:lvlJc w:val="left"/>
      <w:pPr>
        <w:ind w:left="5760" w:hanging="360"/>
      </w:pPr>
      <w:rPr>
        <w:rFonts w:ascii="Courier New" w:hAnsi="Courier New" w:cs="Courier New" w:hint="default"/>
      </w:rPr>
    </w:lvl>
    <w:lvl w:ilvl="8" w:tplc="23526E2C" w:tentative="1">
      <w:start w:val="1"/>
      <w:numFmt w:val="bullet"/>
      <w:lvlText w:val=""/>
      <w:lvlJc w:val="left"/>
      <w:pPr>
        <w:ind w:left="6480" w:hanging="360"/>
      </w:pPr>
      <w:rPr>
        <w:rFonts w:ascii="Wingdings" w:hAnsi="Wingdings" w:hint="default"/>
      </w:rPr>
    </w:lvl>
  </w:abstractNum>
  <w:abstractNum w:abstractNumId="8" w15:restartNumberingAfterBreak="0">
    <w:nsid w:val="3D0704BA"/>
    <w:multiLevelType w:val="hybridMultilevel"/>
    <w:tmpl w:val="28DCE822"/>
    <w:lvl w:ilvl="0" w:tplc="071635B8">
      <w:start w:val="1"/>
      <w:numFmt w:val="bullet"/>
      <w:lvlText w:val=""/>
      <w:lvlJc w:val="left"/>
      <w:pPr>
        <w:ind w:left="720" w:hanging="360"/>
      </w:pPr>
      <w:rPr>
        <w:rFonts w:ascii="Symbol" w:hAnsi="Symbol" w:hint="default"/>
      </w:rPr>
    </w:lvl>
    <w:lvl w:ilvl="1" w:tplc="62FA8E9A" w:tentative="1">
      <w:start w:val="1"/>
      <w:numFmt w:val="bullet"/>
      <w:lvlText w:val="o"/>
      <w:lvlJc w:val="left"/>
      <w:pPr>
        <w:ind w:left="1440" w:hanging="360"/>
      </w:pPr>
      <w:rPr>
        <w:rFonts w:ascii="Courier New" w:hAnsi="Courier New" w:cs="Courier New" w:hint="default"/>
      </w:rPr>
    </w:lvl>
    <w:lvl w:ilvl="2" w:tplc="146CDD50" w:tentative="1">
      <w:start w:val="1"/>
      <w:numFmt w:val="bullet"/>
      <w:lvlText w:val=""/>
      <w:lvlJc w:val="left"/>
      <w:pPr>
        <w:ind w:left="2160" w:hanging="360"/>
      </w:pPr>
      <w:rPr>
        <w:rFonts w:ascii="Wingdings" w:hAnsi="Wingdings" w:hint="default"/>
      </w:rPr>
    </w:lvl>
    <w:lvl w:ilvl="3" w:tplc="DBBEAABE" w:tentative="1">
      <w:start w:val="1"/>
      <w:numFmt w:val="bullet"/>
      <w:lvlText w:val=""/>
      <w:lvlJc w:val="left"/>
      <w:pPr>
        <w:ind w:left="2880" w:hanging="360"/>
      </w:pPr>
      <w:rPr>
        <w:rFonts w:ascii="Symbol" w:hAnsi="Symbol" w:hint="default"/>
      </w:rPr>
    </w:lvl>
    <w:lvl w:ilvl="4" w:tplc="BB68022C" w:tentative="1">
      <w:start w:val="1"/>
      <w:numFmt w:val="bullet"/>
      <w:lvlText w:val="o"/>
      <w:lvlJc w:val="left"/>
      <w:pPr>
        <w:ind w:left="3600" w:hanging="360"/>
      </w:pPr>
      <w:rPr>
        <w:rFonts w:ascii="Courier New" w:hAnsi="Courier New" w:cs="Courier New" w:hint="default"/>
      </w:rPr>
    </w:lvl>
    <w:lvl w:ilvl="5" w:tplc="9AEE2776" w:tentative="1">
      <w:start w:val="1"/>
      <w:numFmt w:val="bullet"/>
      <w:lvlText w:val=""/>
      <w:lvlJc w:val="left"/>
      <w:pPr>
        <w:ind w:left="4320" w:hanging="360"/>
      </w:pPr>
      <w:rPr>
        <w:rFonts w:ascii="Wingdings" w:hAnsi="Wingdings" w:hint="default"/>
      </w:rPr>
    </w:lvl>
    <w:lvl w:ilvl="6" w:tplc="2AFED7AA" w:tentative="1">
      <w:start w:val="1"/>
      <w:numFmt w:val="bullet"/>
      <w:lvlText w:val=""/>
      <w:lvlJc w:val="left"/>
      <w:pPr>
        <w:ind w:left="5040" w:hanging="360"/>
      </w:pPr>
      <w:rPr>
        <w:rFonts w:ascii="Symbol" w:hAnsi="Symbol" w:hint="default"/>
      </w:rPr>
    </w:lvl>
    <w:lvl w:ilvl="7" w:tplc="1688AB4C" w:tentative="1">
      <w:start w:val="1"/>
      <w:numFmt w:val="bullet"/>
      <w:lvlText w:val="o"/>
      <w:lvlJc w:val="left"/>
      <w:pPr>
        <w:ind w:left="5760" w:hanging="360"/>
      </w:pPr>
      <w:rPr>
        <w:rFonts w:ascii="Courier New" w:hAnsi="Courier New" w:cs="Courier New" w:hint="default"/>
      </w:rPr>
    </w:lvl>
    <w:lvl w:ilvl="8" w:tplc="1930ADC2" w:tentative="1">
      <w:start w:val="1"/>
      <w:numFmt w:val="bullet"/>
      <w:lvlText w:val=""/>
      <w:lvlJc w:val="left"/>
      <w:pPr>
        <w:ind w:left="6480" w:hanging="360"/>
      </w:pPr>
      <w:rPr>
        <w:rFonts w:ascii="Wingdings" w:hAnsi="Wingdings" w:hint="default"/>
      </w:rPr>
    </w:lvl>
  </w:abstractNum>
  <w:abstractNum w:abstractNumId="9" w15:restartNumberingAfterBreak="0">
    <w:nsid w:val="41523228"/>
    <w:multiLevelType w:val="hybridMultilevel"/>
    <w:tmpl w:val="C19C10C0"/>
    <w:lvl w:ilvl="0" w:tplc="AE82506E">
      <w:start w:val="1"/>
      <w:numFmt w:val="bullet"/>
      <w:lvlText w:val=""/>
      <w:lvlJc w:val="left"/>
      <w:pPr>
        <w:ind w:left="720" w:hanging="360"/>
      </w:pPr>
      <w:rPr>
        <w:rFonts w:ascii="Symbol" w:hAnsi="Symbol" w:hint="default"/>
      </w:rPr>
    </w:lvl>
    <w:lvl w:ilvl="1" w:tplc="191A8426" w:tentative="1">
      <w:start w:val="1"/>
      <w:numFmt w:val="bullet"/>
      <w:lvlText w:val="o"/>
      <w:lvlJc w:val="left"/>
      <w:pPr>
        <w:ind w:left="1440" w:hanging="360"/>
      </w:pPr>
      <w:rPr>
        <w:rFonts w:ascii="Courier New" w:hAnsi="Courier New" w:cs="Courier New" w:hint="default"/>
      </w:rPr>
    </w:lvl>
    <w:lvl w:ilvl="2" w:tplc="3F200B78" w:tentative="1">
      <w:start w:val="1"/>
      <w:numFmt w:val="bullet"/>
      <w:lvlText w:val=""/>
      <w:lvlJc w:val="left"/>
      <w:pPr>
        <w:ind w:left="2160" w:hanging="360"/>
      </w:pPr>
      <w:rPr>
        <w:rFonts w:ascii="Wingdings" w:hAnsi="Wingdings" w:hint="default"/>
      </w:rPr>
    </w:lvl>
    <w:lvl w:ilvl="3" w:tplc="4204040C" w:tentative="1">
      <w:start w:val="1"/>
      <w:numFmt w:val="bullet"/>
      <w:lvlText w:val=""/>
      <w:lvlJc w:val="left"/>
      <w:pPr>
        <w:ind w:left="2880" w:hanging="360"/>
      </w:pPr>
      <w:rPr>
        <w:rFonts w:ascii="Symbol" w:hAnsi="Symbol" w:hint="default"/>
      </w:rPr>
    </w:lvl>
    <w:lvl w:ilvl="4" w:tplc="813A2B40" w:tentative="1">
      <w:start w:val="1"/>
      <w:numFmt w:val="bullet"/>
      <w:lvlText w:val="o"/>
      <w:lvlJc w:val="left"/>
      <w:pPr>
        <w:ind w:left="3600" w:hanging="360"/>
      </w:pPr>
      <w:rPr>
        <w:rFonts w:ascii="Courier New" w:hAnsi="Courier New" w:cs="Courier New" w:hint="default"/>
      </w:rPr>
    </w:lvl>
    <w:lvl w:ilvl="5" w:tplc="B8DEC1EC" w:tentative="1">
      <w:start w:val="1"/>
      <w:numFmt w:val="bullet"/>
      <w:lvlText w:val=""/>
      <w:lvlJc w:val="left"/>
      <w:pPr>
        <w:ind w:left="4320" w:hanging="360"/>
      </w:pPr>
      <w:rPr>
        <w:rFonts w:ascii="Wingdings" w:hAnsi="Wingdings" w:hint="default"/>
      </w:rPr>
    </w:lvl>
    <w:lvl w:ilvl="6" w:tplc="0DF4B7B8" w:tentative="1">
      <w:start w:val="1"/>
      <w:numFmt w:val="bullet"/>
      <w:lvlText w:val=""/>
      <w:lvlJc w:val="left"/>
      <w:pPr>
        <w:ind w:left="5040" w:hanging="360"/>
      </w:pPr>
      <w:rPr>
        <w:rFonts w:ascii="Symbol" w:hAnsi="Symbol" w:hint="default"/>
      </w:rPr>
    </w:lvl>
    <w:lvl w:ilvl="7" w:tplc="B45CBFC6" w:tentative="1">
      <w:start w:val="1"/>
      <w:numFmt w:val="bullet"/>
      <w:lvlText w:val="o"/>
      <w:lvlJc w:val="left"/>
      <w:pPr>
        <w:ind w:left="5760" w:hanging="360"/>
      </w:pPr>
      <w:rPr>
        <w:rFonts w:ascii="Courier New" w:hAnsi="Courier New" w:cs="Courier New" w:hint="default"/>
      </w:rPr>
    </w:lvl>
    <w:lvl w:ilvl="8" w:tplc="A066CF76" w:tentative="1">
      <w:start w:val="1"/>
      <w:numFmt w:val="bullet"/>
      <w:lvlText w:val=""/>
      <w:lvlJc w:val="left"/>
      <w:pPr>
        <w:ind w:left="6480" w:hanging="360"/>
      </w:pPr>
      <w:rPr>
        <w:rFonts w:ascii="Wingdings" w:hAnsi="Wingdings" w:hint="default"/>
      </w:rPr>
    </w:lvl>
  </w:abstractNum>
  <w:abstractNum w:abstractNumId="10" w15:restartNumberingAfterBreak="0">
    <w:nsid w:val="48036AD8"/>
    <w:multiLevelType w:val="hybridMultilevel"/>
    <w:tmpl w:val="3BEE674A"/>
    <w:lvl w:ilvl="0" w:tplc="2FE4871A">
      <w:start w:val="1"/>
      <w:numFmt w:val="bullet"/>
      <w:lvlText w:val=""/>
      <w:lvlJc w:val="left"/>
      <w:pPr>
        <w:ind w:left="720" w:hanging="360"/>
      </w:pPr>
      <w:rPr>
        <w:rFonts w:ascii="Symbol" w:hAnsi="Symbol" w:hint="default"/>
      </w:rPr>
    </w:lvl>
    <w:lvl w:ilvl="1" w:tplc="73AACFE2">
      <w:start w:val="1"/>
      <w:numFmt w:val="bullet"/>
      <w:lvlText w:val="o"/>
      <w:lvlJc w:val="left"/>
      <w:pPr>
        <w:ind w:left="1440" w:hanging="360"/>
      </w:pPr>
      <w:rPr>
        <w:rFonts w:ascii="Courier New" w:hAnsi="Courier New" w:cs="Courier New" w:hint="default"/>
      </w:rPr>
    </w:lvl>
    <w:lvl w:ilvl="2" w:tplc="ABBA9552" w:tentative="1">
      <w:start w:val="1"/>
      <w:numFmt w:val="bullet"/>
      <w:lvlText w:val=""/>
      <w:lvlJc w:val="left"/>
      <w:pPr>
        <w:ind w:left="2160" w:hanging="360"/>
      </w:pPr>
      <w:rPr>
        <w:rFonts w:ascii="Wingdings" w:hAnsi="Wingdings" w:hint="default"/>
      </w:rPr>
    </w:lvl>
    <w:lvl w:ilvl="3" w:tplc="DECA85C6" w:tentative="1">
      <w:start w:val="1"/>
      <w:numFmt w:val="bullet"/>
      <w:lvlText w:val=""/>
      <w:lvlJc w:val="left"/>
      <w:pPr>
        <w:ind w:left="2880" w:hanging="360"/>
      </w:pPr>
      <w:rPr>
        <w:rFonts w:ascii="Symbol" w:hAnsi="Symbol" w:hint="default"/>
      </w:rPr>
    </w:lvl>
    <w:lvl w:ilvl="4" w:tplc="70166CA2" w:tentative="1">
      <w:start w:val="1"/>
      <w:numFmt w:val="bullet"/>
      <w:lvlText w:val="o"/>
      <w:lvlJc w:val="left"/>
      <w:pPr>
        <w:ind w:left="3600" w:hanging="360"/>
      </w:pPr>
      <w:rPr>
        <w:rFonts w:ascii="Courier New" w:hAnsi="Courier New" w:cs="Courier New" w:hint="default"/>
      </w:rPr>
    </w:lvl>
    <w:lvl w:ilvl="5" w:tplc="EA3EE238" w:tentative="1">
      <w:start w:val="1"/>
      <w:numFmt w:val="bullet"/>
      <w:lvlText w:val=""/>
      <w:lvlJc w:val="left"/>
      <w:pPr>
        <w:ind w:left="4320" w:hanging="360"/>
      </w:pPr>
      <w:rPr>
        <w:rFonts w:ascii="Wingdings" w:hAnsi="Wingdings" w:hint="default"/>
      </w:rPr>
    </w:lvl>
    <w:lvl w:ilvl="6" w:tplc="FA18F872" w:tentative="1">
      <w:start w:val="1"/>
      <w:numFmt w:val="bullet"/>
      <w:lvlText w:val=""/>
      <w:lvlJc w:val="left"/>
      <w:pPr>
        <w:ind w:left="5040" w:hanging="360"/>
      </w:pPr>
      <w:rPr>
        <w:rFonts w:ascii="Symbol" w:hAnsi="Symbol" w:hint="default"/>
      </w:rPr>
    </w:lvl>
    <w:lvl w:ilvl="7" w:tplc="F4C84C1A" w:tentative="1">
      <w:start w:val="1"/>
      <w:numFmt w:val="bullet"/>
      <w:lvlText w:val="o"/>
      <w:lvlJc w:val="left"/>
      <w:pPr>
        <w:ind w:left="5760" w:hanging="360"/>
      </w:pPr>
      <w:rPr>
        <w:rFonts w:ascii="Courier New" w:hAnsi="Courier New" w:cs="Courier New" w:hint="default"/>
      </w:rPr>
    </w:lvl>
    <w:lvl w:ilvl="8" w:tplc="15A4848C" w:tentative="1">
      <w:start w:val="1"/>
      <w:numFmt w:val="bullet"/>
      <w:lvlText w:val=""/>
      <w:lvlJc w:val="left"/>
      <w:pPr>
        <w:ind w:left="6480" w:hanging="360"/>
      </w:pPr>
      <w:rPr>
        <w:rFonts w:ascii="Wingdings" w:hAnsi="Wingdings" w:hint="default"/>
      </w:rPr>
    </w:lvl>
  </w:abstractNum>
  <w:abstractNum w:abstractNumId="11" w15:restartNumberingAfterBreak="0">
    <w:nsid w:val="48A354E0"/>
    <w:multiLevelType w:val="hybridMultilevel"/>
    <w:tmpl w:val="C7604848"/>
    <w:lvl w:ilvl="0" w:tplc="52A2AC04">
      <w:start w:val="1"/>
      <w:numFmt w:val="decimal"/>
      <w:lvlText w:val="%1)"/>
      <w:lvlJc w:val="left"/>
      <w:pPr>
        <w:ind w:left="720" w:hanging="360"/>
      </w:pPr>
      <w:rPr>
        <w:rFonts w:ascii="Verdana" w:eastAsiaTheme="minorHAnsi" w:hAnsi="Verdana" w:cstheme="minorBidi"/>
      </w:rPr>
    </w:lvl>
    <w:lvl w:ilvl="1" w:tplc="844E4C6A" w:tentative="1">
      <w:start w:val="1"/>
      <w:numFmt w:val="bullet"/>
      <w:lvlText w:val="o"/>
      <w:lvlJc w:val="left"/>
      <w:pPr>
        <w:ind w:left="1440" w:hanging="360"/>
      </w:pPr>
      <w:rPr>
        <w:rFonts w:ascii="Courier New" w:hAnsi="Courier New" w:cs="Courier New" w:hint="default"/>
      </w:rPr>
    </w:lvl>
    <w:lvl w:ilvl="2" w:tplc="0E4836DC" w:tentative="1">
      <w:start w:val="1"/>
      <w:numFmt w:val="bullet"/>
      <w:lvlText w:val=""/>
      <w:lvlJc w:val="left"/>
      <w:pPr>
        <w:ind w:left="2160" w:hanging="360"/>
      </w:pPr>
      <w:rPr>
        <w:rFonts w:ascii="Wingdings" w:hAnsi="Wingdings" w:hint="default"/>
      </w:rPr>
    </w:lvl>
    <w:lvl w:ilvl="3" w:tplc="EB1AEA90" w:tentative="1">
      <w:start w:val="1"/>
      <w:numFmt w:val="bullet"/>
      <w:lvlText w:val=""/>
      <w:lvlJc w:val="left"/>
      <w:pPr>
        <w:ind w:left="2880" w:hanging="360"/>
      </w:pPr>
      <w:rPr>
        <w:rFonts w:ascii="Symbol" w:hAnsi="Symbol" w:hint="default"/>
      </w:rPr>
    </w:lvl>
    <w:lvl w:ilvl="4" w:tplc="32B8355A" w:tentative="1">
      <w:start w:val="1"/>
      <w:numFmt w:val="bullet"/>
      <w:lvlText w:val="o"/>
      <w:lvlJc w:val="left"/>
      <w:pPr>
        <w:ind w:left="3600" w:hanging="360"/>
      </w:pPr>
      <w:rPr>
        <w:rFonts w:ascii="Courier New" w:hAnsi="Courier New" w:cs="Courier New" w:hint="default"/>
      </w:rPr>
    </w:lvl>
    <w:lvl w:ilvl="5" w:tplc="03F41A48" w:tentative="1">
      <w:start w:val="1"/>
      <w:numFmt w:val="bullet"/>
      <w:lvlText w:val=""/>
      <w:lvlJc w:val="left"/>
      <w:pPr>
        <w:ind w:left="4320" w:hanging="360"/>
      </w:pPr>
      <w:rPr>
        <w:rFonts w:ascii="Wingdings" w:hAnsi="Wingdings" w:hint="default"/>
      </w:rPr>
    </w:lvl>
    <w:lvl w:ilvl="6" w:tplc="C052A8EA" w:tentative="1">
      <w:start w:val="1"/>
      <w:numFmt w:val="bullet"/>
      <w:lvlText w:val=""/>
      <w:lvlJc w:val="left"/>
      <w:pPr>
        <w:ind w:left="5040" w:hanging="360"/>
      </w:pPr>
      <w:rPr>
        <w:rFonts w:ascii="Symbol" w:hAnsi="Symbol" w:hint="default"/>
      </w:rPr>
    </w:lvl>
    <w:lvl w:ilvl="7" w:tplc="A12E0920" w:tentative="1">
      <w:start w:val="1"/>
      <w:numFmt w:val="bullet"/>
      <w:lvlText w:val="o"/>
      <w:lvlJc w:val="left"/>
      <w:pPr>
        <w:ind w:left="5760" w:hanging="360"/>
      </w:pPr>
      <w:rPr>
        <w:rFonts w:ascii="Courier New" w:hAnsi="Courier New" w:cs="Courier New" w:hint="default"/>
      </w:rPr>
    </w:lvl>
    <w:lvl w:ilvl="8" w:tplc="7EF4F722" w:tentative="1">
      <w:start w:val="1"/>
      <w:numFmt w:val="bullet"/>
      <w:lvlText w:val=""/>
      <w:lvlJc w:val="left"/>
      <w:pPr>
        <w:ind w:left="6480" w:hanging="360"/>
      </w:pPr>
      <w:rPr>
        <w:rFonts w:ascii="Wingdings" w:hAnsi="Wingdings" w:hint="default"/>
      </w:rPr>
    </w:lvl>
  </w:abstractNum>
  <w:abstractNum w:abstractNumId="12" w15:restartNumberingAfterBreak="0">
    <w:nsid w:val="4DE9313E"/>
    <w:multiLevelType w:val="hybridMultilevel"/>
    <w:tmpl w:val="B3BE135E"/>
    <w:lvl w:ilvl="0" w:tplc="50CC0F2C">
      <w:start w:val="1"/>
      <w:numFmt w:val="bullet"/>
      <w:lvlText w:val=""/>
      <w:lvlJc w:val="left"/>
      <w:pPr>
        <w:ind w:left="720" w:hanging="360"/>
      </w:pPr>
      <w:rPr>
        <w:rFonts w:ascii="Symbol" w:hAnsi="Symbol" w:hint="default"/>
      </w:rPr>
    </w:lvl>
    <w:lvl w:ilvl="1" w:tplc="67F49A2E" w:tentative="1">
      <w:start w:val="1"/>
      <w:numFmt w:val="bullet"/>
      <w:lvlText w:val="o"/>
      <w:lvlJc w:val="left"/>
      <w:pPr>
        <w:ind w:left="1440" w:hanging="360"/>
      </w:pPr>
      <w:rPr>
        <w:rFonts w:ascii="Courier New" w:hAnsi="Courier New" w:cs="Courier New" w:hint="default"/>
      </w:rPr>
    </w:lvl>
    <w:lvl w:ilvl="2" w:tplc="5E44AD6A" w:tentative="1">
      <w:start w:val="1"/>
      <w:numFmt w:val="bullet"/>
      <w:lvlText w:val=""/>
      <w:lvlJc w:val="left"/>
      <w:pPr>
        <w:ind w:left="2160" w:hanging="360"/>
      </w:pPr>
      <w:rPr>
        <w:rFonts w:ascii="Wingdings" w:hAnsi="Wingdings" w:hint="default"/>
      </w:rPr>
    </w:lvl>
    <w:lvl w:ilvl="3" w:tplc="40660EA2" w:tentative="1">
      <w:start w:val="1"/>
      <w:numFmt w:val="bullet"/>
      <w:lvlText w:val=""/>
      <w:lvlJc w:val="left"/>
      <w:pPr>
        <w:ind w:left="2880" w:hanging="360"/>
      </w:pPr>
      <w:rPr>
        <w:rFonts w:ascii="Symbol" w:hAnsi="Symbol" w:hint="default"/>
      </w:rPr>
    </w:lvl>
    <w:lvl w:ilvl="4" w:tplc="A8FC4050" w:tentative="1">
      <w:start w:val="1"/>
      <w:numFmt w:val="bullet"/>
      <w:lvlText w:val="o"/>
      <w:lvlJc w:val="left"/>
      <w:pPr>
        <w:ind w:left="3600" w:hanging="360"/>
      </w:pPr>
      <w:rPr>
        <w:rFonts w:ascii="Courier New" w:hAnsi="Courier New" w:cs="Courier New" w:hint="default"/>
      </w:rPr>
    </w:lvl>
    <w:lvl w:ilvl="5" w:tplc="AE56A1AE" w:tentative="1">
      <w:start w:val="1"/>
      <w:numFmt w:val="bullet"/>
      <w:lvlText w:val=""/>
      <w:lvlJc w:val="left"/>
      <w:pPr>
        <w:ind w:left="4320" w:hanging="360"/>
      </w:pPr>
      <w:rPr>
        <w:rFonts w:ascii="Wingdings" w:hAnsi="Wingdings" w:hint="default"/>
      </w:rPr>
    </w:lvl>
    <w:lvl w:ilvl="6" w:tplc="FBC8EF28" w:tentative="1">
      <w:start w:val="1"/>
      <w:numFmt w:val="bullet"/>
      <w:lvlText w:val=""/>
      <w:lvlJc w:val="left"/>
      <w:pPr>
        <w:ind w:left="5040" w:hanging="360"/>
      </w:pPr>
      <w:rPr>
        <w:rFonts w:ascii="Symbol" w:hAnsi="Symbol" w:hint="default"/>
      </w:rPr>
    </w:lvl>
    <w:lvl w:ilvl="7" w:tplc="54BC29E6" w:tentative="1">
      <w:start w:val="1"/>
      <w:numFmt w:val="bullet"/>
      <w:lvlText w:val="o"/>
      <w:lvlJc w:val="left"/>
      <w:pPr>
        <w:ind w:left="5760" w:hanging="360"/>
      </w:pPr>
      <w:rPr>
        <w:rFonts w:ascii="Courier New" w:hAnsi="Courier New" w:cs="Courier New" w:hint="default"/>
      </w:rPr>
    </w:lvl>
    <w:lvl w:ilvl="8" w:tplc="A59841BA" w:tentative="1">
      <w:start w:val="1"/>
      <w:numFmt w:val="bullet"/>
      <w:lvlText w:val=""/>
      <w:lvlJc w:val="left"/>
      <w:pPr>
        <w:ind w:left="6480" w:hanging="360"/>
      </w:pPr>
      <w:rPr>
        <w:rFonts w:ascii="Wingdings" w:hAnsi="Wingdings" w:hint="default"/>
      </w:rPr>
    </w:lvl>
  </w:abstractNum>
  <w:abstractNum w:abstractNumId="13" w15:restartNumberingAfterBreak="0">
    <w:nsid w:val="511565F8"/>
    <w:multiLevelType w:val="hybridMultilevel"/>
    <w:tmpl w:val="86063864"/>
    <w:lvl w:ilvl="0" w:tplc="4CD84950">
      <w:start w:val="1"/>
      <w:numFmt w:val="decimal"/>
      <w:lvlText w:val="%1."/>
      <w:lvlJc w:val="left"/>
      <w:pPr>
        <w:ind w:left="720" w:hanging="360"/>
      </w:pPr>
      <w:rPr>
        <w:rFonts w:cs="Microsoft Sans Serif" w:hint="default"/>
        <w:color w:val="000000" w:themeColor="text1"/>
      </w:rPr>
    </w:lvl>
    <w:lvl w:ilvl="1" w:tplc="D264E968" w:tentative="1">
      <w:start w:val="1"/>
      <w:numFmt w:val="lowerLetter"/>
      <w:lvlText w:val="%2."/>
      <w:lvlJc w:val="left"/>
      <w:pPr>
        <w:ind w:left="1440" w:hanging="360"/>
      </w:pPr>
    </w:lvl>
    <w:lvl w:ilvl="2" w:tplc="F6C0ABC2" w:tentative="1">
      <w:start w:val="1"/>
      <w:numFmt w:val="lowerRoman"/>
      <w:lvlText w:val="%3."/>
      <w:lvlJc w:val="right"/>
      <w:pPr>
        <w:ind w:left="2160" w:hanging="180"/>
      </w:pPr>
    </w:lvl>
    <w:lvl w:ilvl="3" w:tplc="CE701EC4" w:tentative="1">
      <w:start w:val="1"/>
      <w:numFmt w:val="decimal"/>
      <w:lvlText w:val="%4."/>
      <w:lvlJc w:val="left"/>
      <w:pPr>
        <w:ind w:left="2880" w:hanging="360"/>
      </w:pPr>
    </w:lvl>
    <w:lvl w:ilvl="4" w:tplc="C794277E" w:tentative="1">
      <w:start w:val="1"/>
      <w:numFmt w:val="lowerLetter"/>
      <w:lvlText w:val="%5."/>
      <w:lvlJc w:val="left"/>
      <w:pPr>
        <w:ind w:left="3600" w:hanging="360"/>
      </w:pPr>
    </w:lvl>
    <w:lvl w:ilvl="5" w:tplc="56986F38" w:tentative="1">
      <w:start w:val="1"/>
      <w:numFmt w:val="lowerRoman"/>
      <w:lvlText w:val="%6."/>
      <w:lvlJc w:val="right"/>
      <w:pPr>
        <w:ind w:left="4320" w:hanging="180"/>
      </w:pPr>
    </w:lvl>
    <w:lvl w:ilvl="6" w:tplc="3CB42EBC" w:tentative="1">
      <w:start w:val="1"/>
      <w:numFmt w:val="decimal"/>
      <w:lvlText w:val="%7."/>
      <w:lvlJc w:val="left"/>
      <w:pPr>
        <w:ind w:left="5040" w:hanging="360"/>
      </w:pPr>
    </w:lvl>
    <w:lvl w:ilvl="7" w:tplc="642AFA30" w:tentative="1">
      <w:start w:val="1"/>
      <w:numFmt w:val="lowerLetter"/>
      <w:lvlText w:val="%8."/>
      <w:lvlJc w:val="left"/>
      <w:pPr>
        <w:ind w:left="5760" w:hanging="360"/>
      </w:pPr>
    </w:lvl>
    <w:lvl w:ilvl="8" w:tplc="B2E0F14E" w:tentative="1">
      <w:start w:val="1"/>
      <w:numFmt w:val="lowerRoman"/>
      <w:lvlText w:val="%9."/>
      <w:lvlJc w:val="right"/>
      <w:pPr>
        <w:ind w:left="6480" w:hanging="180"/>
      </w:pPr>
    </w:lvl>
  </w:abstractNum>
  <w:abstractNum w:abstractNumId="14" w15:restartNumberingAfterBreak="0">
    <w:nsid w:val="553A6A28"/>
    <w:multiLevelType w:val="hybridMultilevel"/>
    <w:tmpl w:val="BCA4906C"/>
    <w:lvl w:ilvl="0" w:tplc="F71EC0B0">
      <w:start w:val="1"/>
      <w:numFmt w:val="lowerLetter"/>
      <w:lvlText w:val="(%1)"/>
      <w:lvlJc w:val="left"/>
      <w:pPr>
        <w:ind w:left="1080" w:hanging="720"/>
      </w:pPr>
      <w:rPr>
        <w:rFonts w:hint="default"/>
      </w:rPr>
    </w:lvl>
    <w:lvl w:ilvl="1" w:tplc="9FCE4AF6" w:tentative="1">
      <w:start w:val="1"/>
      <w:numFmt w:val="lowerLetter"/>
      <w:lvlText w:val="%2."/>
      <w:lvlJc w:val="left"/>
      <w:pPr>
        <w:ind w:left="1440" w:hanging="360"/>
      </w:pPr>
    </w:lvl>
    <w:lvl w:ilvl="2" w:tplc="29726940" w:tentative="1">
      <w:start w:val="1"/>
      <w:numFmt w:val="lowerRoman"/>
      <w:lvlText w:val="%3."/>
      <w:lvlJc w:val="right"/>
      <w:pPr>
        <w:ind w:left="2160" w:hanging="180"/>
      </w:pPr>
    </w:lvl>
    <w:lvl w:ilvl="3" w:tplc="1BC2349A" w:tentative="1">
      <w:start w:val="1"/>
      <w:numFmt w:val="decimal"/>
      <w:lvlText w:val="%4."/>
      <w:lvlJc w:val="left"/>
      <w:pPr>
        <w:ind w:left="2880" w:hanging="360"/>
      </w:pPr>
    </w:lvl>
    <w:lvl w:ilvl="4" w:tplc="88EE9E8A" w:tentative="1">
      <w:start w:val="1"/>
      <w:numFmt w:val="lowerLetter"/>
      <w:lvlText w:val="%5."/>
      <w:lvlJc w:val="left"/>
      <w:pPr>
        <w:ind w:left="3600" w:hanging="360"/>
      </w:pPr>
    </w:lvl>
    <w:lvl w:ilvl="5" w:tplc="91363910" w:tentative="1">
      <w:start w:val="1"/>
      <w:numFmt w:val="lowerRoman"/>
      <w:lvlText w:val="%6."/>
      <w:lvlJc w:val="right"/>
      <w:pPr>
        <w:ind w:left="4320" w:hanging="180"/>
      </w:pPr>
    </w:lvl>
    <w:lvl w:ilvl="6" w:tplc="A0EAD9D6" w:tentative="1">
      <w:start w:val="1"/>
      <w:numFmt w:val="decimal"/>
      <w:lvlText w:val="%7."/>
      <w:lvlJc w:val="left"/>
      <w:pPr>
        <w:ind w:left="5040" w:hanging="360"/>
      </w:pPr>
    </w:lvl>
    <w:lvl w:ilvl="7" w:tplc="7074B102" w:tentative="1">
      <w:start w:val="1"/>
      <w:numFmt w:val="lowerLetter"/>
      <w:lvlText w:val="%8."/>
      <w:lvlJc w:val="left"/>
      <w:pPr>
        <w:ind w:left="5760" w:hanging="360"/>
      </w:pPr>
    </w:lvl>
    <w:lvl w:ilvl="8" w:tplc="4EC08484" w:tentative="1">
      <w:start w:val="1"/>
      <w:numFmt w:val="lowerRoman"/>
      <w:lvlText w:val="%9."/>
      <w:lvlJc w:val="right"/>
      <w:pPr>
        <w:ind w:left="6480" w:hanging="180"/>
      </w:pPr>
    </w:lvl>
  </w:abstractNum>
  <w:abstractNum w:abstractNumId="15" w15:restartNumberingAfterBreak="0">
    <w:nsid w:val="5D7B7A97"/>
    <w:multiLevelType w:val="hybridMultilevel"/>
    <w:tmpl w:val="09240FC4"/>
    <w:lvl w:ilvl="0" w:tplc="C17425FA">
      <w:numFmt w:val="bullet"/>
      <w:lvlText w:val="•"/>
      <w:lvlJc w:val="left"/>
      <w:pPr>
        <w:ind w:left="360" w:hanging="360"/>
      </w:pPr>
      <w:rPr>
        <w:rFonts w:ascii="Microsoft Sans Serif" w:eastAsiaTheme="minorHAnsi" w:hAnsi="Microsoft Sans Serif" w:cs="Microsoft Sans Serif" w:hint="default"/>
      </w:rPr>
    </w:lvl>
    <w:lvl w:ilvl="1" w:tplc="7024B6A4">
      <w:start w:val="1"/>
      <w:numFmt w:val="bullet"/>
      <w:lvlText w:val=""/>
      <w:lvlJc w:val="left"/>
      <w:pPr>
        <w:ind w:left="1080" w:hanging="360"/>
      </w:pPr>
      <w:rPr>
        <w:rFonts w:ascii="Symbol" w:hAnsi="Symbol" w:hint="default"/>
      </w:rPr>
    </w:lvl>
    <w:lvl w:ilvl="2" w:tplc="43686E5A" w:tentative="1">
      <w:start w:val="1"/>
      <w:numFmt w:val="bullet"/>
      <w:lvlText w:val=""/>
      <w:lvlJc w:val="left"/>
      <w:pPr>
        <w:ind w:left="1800" w:hanging="360"/>
      </w:pPr>
      <w:rPr>
        <w:rFonts w:ascii="Wingdings" w:hAnsi="Wingdings" w:hint="default"/>
      </w:rPr>
    </w:lvl>
    <w:lvl w:ilvl="3" w:tplc="FF68F8F2" w:tentative="1">
      <w:start w:val="1"/>
      <w:numFmt w:val="bullet"/>
      <w:lvlText w:val=""/>
      <w:lvlJc w:val="left"/>
      <w:pPr>
        <w:ind w:left="2520" w:hanging="360"/>
      </w:pPr>
      <w:rPr>
        <w:rFonts w:ascii="Symbol" w:hAnsi="Symbol" w:hint="default"/>
      </w:rPr>
    </w:lvl>
    <w:lvl w:ilvl="4" w:tplc="DE9211AA" w:tentative="1">
      <w:start w:val="1"/>
      <w:numFmt w:val="bullet"/>
      <w:lvlText w:val="o"/>
      <w:lvlJc w:val="left"/>
      <w:pPr>
        <w:ind w:left="3240" w:hanging="360"/>
      </w:pPr>
      <w:rPr>
        <w:rFonts w:ascii="Courier New" w:hAnsi="Courier New" w:cs="Courier New" w:hint="default"/>
      </w:rPr>
    </w:lvl>
    <w:lvl w:ilvl="5" w:tplc="EAF0B5C6" w:tentative="1">
      <w:start w:val="1"/>
      <w:numFmt w:val="bullet"/>
      <w:lvlText w:val=""/>
      <w:lvlJc w:val="left"/>
      <w:pPr>
        <w:ind w:left="3960" w:hanging="360"/>
      </w:pPr>
      <w:rPr>
        <w:rFonts w:ascii="Wingdings" w:hAnsi="Wingdings" w:hint="default"/>
      </w:rPr>
    </w:lvl>
    <w:lvl w:ilvl="6" w:tplc="E3C6A5A2" w:tentative="1">
      <w:start w:val="1"/>
      <w:numFmt w:val="bullet"/>
      <w:lvlText w:val=""/>
      <w:lvlJc w:val="left"/>
      <w:pPr>
        <w:ind w:left="4680" w:hanging="360"/>
      </w:pPr>
      <w:rPr>
        <w:rFonts w:ascii="Symbol" w:hAnsi="Symbol" w:hint="default"/>
      </w:rPr>
    </w:lvl>
    <w:lvl w:ilvl="7" w:tplc="E61E9B4E" w:tentative="1">
      <w:start w:val="1"/>
      <w:numFmt w:val="bullet"/>
      <w:lvlText w:val="o"/>
      <w:lvlJc w:val="left"/>
      <w:pPr>
        <w:ind w:left="5400" w:hanging="360"/>
      </w:pPr>
      <w:rPr>
        <w:rFonts w:ascii="Courier New" w:hAnsi="Courier New" w:cs="Courier New" w:hint="default"/>
      </w:rPr>
    </w:lvl>
    <w:lvl w:ilvl="8" w:tplc="AF98E20C" w:tentative="1">
      <w:start w:val="1"/>
      <w:numFmt w:val="bullet"/>
      <w:lvlText w:val=""/>
      <w:lvlJc w:val="left"/>
      <w:pPr>
        <w:ind w:left="6120" w:hanging="360"/>
      </w:pPr>
      <w:rPr>
        <w:rFonts w:ascii="Wingdings" w:hAnsi="Wingdings" w:hint="default"/>
      </w:rPr>
    </w:lvl>
  </w:abstractNum>
  <w:abstractNum w:abstractNumId="16" w15:restartNumberingAfterBreak="0">
    <w:nsid w:val="633C4E6F"/>
    <w:multiLevelType w:val="hybridMultilevel"/>
    <w:tmpl w:val="821861E4"/>
    <w:lvl w:ilvl="0" w:tplc="C82CF186">
      <w:start w:val="1"/>
      <w:numFmt w:val="bullet"/>
      <w:lvlText w:val=""/>
      <w:lvlJc w:val="left"/>
      <w:pPr>
        <w:ind w:left="720" w:hanging="360"/>
      </w:pPr>
      <w:rPr>
        <w:rFonts w:ascii="Symbol" w:hAnsi="Symbol" w:hint="default"/>
      </w:rPr>
    </w:lvl>
    <w:lvl w:ilvl="1" w:tplc="5EFEAD36" w:tentative="1">
      <w:start w:val="1"/>
      <w:numFmt w:val="bullet"/>
      <w:lvlText w:val="o"/>
      <w:lvlJc w:val="left"/>
      <w:pPr>
        <w:ind w:left="1440" w:hanging="360"/>
      </w:pPr>
      <w:rPr>
        <w:rFonts w:ascii="Courier New" w:hAnsi="Courier New" w:cs="Courier New" w:hint="default"/>
      </w:rPr>
    </w:lvl>
    <w:lvl w:ilvl="2" w:tplc="71D0D92C" w:tentative="1">
      <w:start w:val="1"/>
      <w:numFmt w:val="bullet"/>
      <w:lvlText w:val=""/>
      <w:lvlJc w:val="left"/>
      <w:pPr>
        <w:ind w:left="2160" w:hanging="360"/>
      </w:pPr>
      <w:rPr>
        <w:rFonts w:ascii="Wingdings" w:hAnsi="Wingdings" w:hint="default"/>
      </w:rPr>
    </w:lvl>
    <w:lvl w:ilvl="3" w:tplc="F58A595E" w:tentative="1">
      <w:start w:val="1"/>
      <w:numFmt w:val="bullet"/>
      <w:lvlText w:val=""/>
      <w:lvlJc w:val="left"/>
      <w:pPr>
        <w:ind w:left="2880" w:hanging="360"/>
      </w:pPr>
      <w:rPr>
        <w:rFonts w:ascii="Symbol" w:hAnsi="Symbol" w:hint="default"/>
      </w:rPr>
    </w:lvl>
    <w:lvl w:ilvl="4" w:tplc="D88ACB62" w:tentative="1">
      <w:start w:val="1"/>
      <w:numFmt w:val="bullet"/>
      <w:lvlText w:val="o"/>
      <w:lvlJc w:val="left"/>
      <w:pPr>
        <w:ind w:left="3600" w:hanging="360"/>
      </w:pPr>
      <w:rPr>
        <w:rFonts w:ascii="Courier New" w:hAnsi="Courier New" w:cs="Courier New" w:hint="default"/>
      </w:rPr>
    </w:lvl>
    <w:lvl w:ilvl="5" w:tplc="2A76733A" w:tentative="1">
      <w:start w:val="1"/>
      <w:numFmt w:val="bullet"/>
      <w:lvlText w:val=""/>
      <w:lvlJc w:val="left"/>
      <w:pPr>
        <w:ind w:left="4320" w:hanging="360"/>
      </w:pPr>
      <w:rPr>
        <w:rFonts w:ascii="Wingdings" w:hAnsi="Wingdings" w:hint="default"/>
      </w:rPr>
    </w:lvl>
    <w:lvl w:ilvl="6" w:tplc="04FA61BA" w:tentative="1">
      <w:start w:val="1"/>
      <w:numFmt w:val="bullet"/>
      <w:lvlText w:val=""/>
      <w:lvlJc w:val="left"/>
      <w:pPr>
        <w:ind w:left="5040" w:hanging="360"/>
      </w:pPr>
      <w:rPr>
        <w:rFonts w:ascii="Symbol" w:hAnsi="Symbol" w:hint="default"/>
      </w:rPr>
    </w:lvl>
    <w:lvl w:ilvl="7" w:tplc="BBD8F5EE" w:tentative="1">
      <w:start w:val="1"/>
      <w:numFmt w:val="bullet"/>
      <w:lvlText w:val="o"/>
      <w:lvlJc w:val="left"/>
      <w:pPr>
        <w:ind w:left="5760" w:hanging="360"/>
      </w:pPr>
      <w:rPr>
        <w:rFonts w:ascii="Courier New" w:hAnsi="Courier New" w:cs="Courier New" w:hint="default"/>
      </w:rPr>
    </w:lvl>
    <w:lvl w:ilvl="8" w:tplc="43D83AC6" w:tentative="1">
      <w:start w:val="1"/>
      <w:numFmt w:val="bullet"/>
      <w:lvlText w:val=""/>
      <w:lvlJc w:val="left"/>
      <w:pPr>
        <w:ind w:left="6480" w:hanging="360"/>
      </w:pPr>
      <w:rPr>
        <w:rFonts w:ascii="Wingdings" w:hAnsi="Wingdings" w:hint="default"/>
      </w:rPr>
    </w:lvl>
  </w:abstractNum>
  <w:abstractNum w:abstractNumId="17" w15:restartNumberingAfterBreak="0">
    <w:nsid w:val="679E56F0"/>
    <w:multiLevelType w:val="hybridMultilevel"/>
    <w:tmpl w:val="E69C9748"/>
    <w:lvl w:ilvl="0" w:tplc="370A09EE">
      <w:numFmt w:val="bullet"/>
      <w:lvlText w:val="•"/>
      <w:lvlJc w:val="left"/>
      <w:pPr>
        <w:ind w:left="360" w:hanging="360"/>
      </w:pPr>
      <w:rPr>
        <w:rFonts w:ascii="Microsoft Sans Serif" w:eastAsiaTheme="minorHAnsi" w:hAnsi="Microsoft Sans Serif" w:cs="Microsoft Sans Serif" w:hint="default"/>
      </w:rPr>
    </w:lvl>
    <w:lvl w:ilvl="1" w:tplc="34EEF0F2" w:tentative="1">
      <w:start w:val="1"/>
      <w:numFmt w:val="bullet"/>
      <w:lvlText w:val="o"/>
      <w:lvlJc w:val="left"/>
      <w:pPr>
        <w:ind w:left="1080" w:hanging="360"/>
      </w:pPr>
      <w:rPr>
        <w:rFonts w:ascii="Courier New" w:hAnsi="Courier New" w:cs="Courier New" w:hint="default"/>
      </w:rPr>
    </w:lvl>
    <w:lvl w:ilvl="2" w:tplc="0694D700" w:tentative="1">
      <w:start w:val="1"/>
      <w:numFmt w:val="bullet"/>
      <w:lvlText w:val=""/>
      <w:lvlJc w:val="left"/>
      <w:pPr>
        <w:ind w:left="1800" w:hanging="360"/>
      </w:pPr>
      <w:rPr>
        <w:rFonts w:ascii="Wingdings" w:hAnsi="Wingdings" w:hint="default"/>
      </w:rPr>
    </w:lvl>
    <w:lvl w:ilvl="3" w:tplc="918C4408" w:tentative="1">
      <w:start w:val="1"/>
      <w:numFmt w:val="bullet"/>
      <w:lvlText w:val=""/>
      <w:lvlJc w:val="left"/>
      <w:pPr>
        <w:ind w:left="2520" w:hanging="360"/>
      </w:pPr>
      <w:rPr>
        <w:rFonts w:ascii="Symbol" w:hAnsi="Symbol" w:hint="default"/>
      </w:rPr>
    </w:lvl>
    <w:lvl w:ilvl="4" w:tplc="5A1C5C36" w:tentative="1">
      <w:start w:val="1"/>
      <w:numFmt w:val="bullet"/>
      <w:lvlText w:val="o"/>
      <w:lvlJc w:val="left"/>
      <w:pPr>
        <w:ind w:left="3240" w:hanging="360"/>
      </w:pPr>
      <w:rPr>
        <w:rFonts w:ascii="Courier New" w:hAnsi="Courier New" w:cs="Courier New" w:hint="default"/>
      </w:rPr>
    </w:lvl>
    <w:lvl w:ilvl="5" w:tplc="DFB2744E" w:tentative="1">
      <w:start w:val="1"/>
      <w:numFmt w:val="bullet"/>
      <w:lvlText w:val=""/>
      <w:lvlJc w:val="left"/>
      <w:pPr>
        <w:ind w:left="3960" w:hanging="360"/>
      </w:pPr>
      <w:rPr>
        <w:rFonts w:ascii="Wingdings" w:hAnsi="Wingdings" w:hint="default"/>
      </w:rPr>
    </w:lvl>
    <w:lvl w:ilvl="6" w:tplc="2E5A7D90" w:tentative="1">
      <w:start w:val="1"/>
      <w:numFmt w:val="bullet"/>
      <w:lvlText w:val=""/>
      <w:lvlJc w:val="left"/>
      <w:pPr>
        <w:ind w:left="4680" w:hanging="360"/>
      </w:pPr>
      <w:rPr>
        <w:rFonts w:ascii="Symbol" w:hAnsi="Symbol" w:hint="default"/>
      </w:rPr>
    </w:lvl>
    <w:lvl w:ilvl="7" w:tplc="59684274" w:tentative="1">
      <w:start w:val="1"/>
      <w:numFmt w:val="bullet"/>
      <w:lvlText w:val="o"/>
      <w:lvlJc w:val="left"/>
      <w:pPr>
        <w:ind w:left="5400" w:hanging="360"/>
      </w:pPr>
      <w:rPr>
        <w:rFonts w:ascii="Courier New" w:hAnsi="Courier New" w:cs="Courier New" w:hint="default"/>
      </w:rPr>
    </w:lvl>
    <w:lvl w:ilvl="8" w:tplc="D2DCF914" w:tentative="1">
      <w:start w:val="1"/>
      <w:numFmt w:val="bullet"/>
      <w:lvlText w:val=""/>
      <w:lvlJc w:val="left"/>
      <w:pPr>
        <w:ind w:left="6120" w:hanging="360"/>
      </w:pPr>
      <w:rPr>
        <w:rFonts w:ascii="Wingdings" w:hAnsi="Wingdings" w:hint="default"/>
      </w:rPr>
    </w:lvl>
  </w:abstractNum>
  <w:abstractNum w:abstractNumId="18" w15:restartNumberingAfterBreak="0">
    <w:nsid w:val="6FA739C0"/>
    <w:multiLevelType w:val="hybridMultilevel"/>
    <w:tmpl w:val="717C41CA"/>
    <w:lvl w:ilvl="0" w:tplc="272ADF08">
      <w:start w:val="1"/>
      <w:numFmt w:val="bullet"/>
      <w:lvlText w:val=""/>
      <w:lvlJc w:val="left"/>
      <w:pPr>
        <w:ind w:left="720" w:hanging="360"/>
      </w:pPr>
      <w:rPr>
        <w:rFonts w:ascii="Symbol" w:hAnsi="Symbol" w:hint="default"/>
      </w:rPr>
    </w:lvl>
    <w:lvl w:ilvl="1" w:tplc="E18EA714">
      <w:start w:val="1"/>
      <w:numFmt w:val="bullet"/>
      <w:lvlText w:val="o"/>
      <w:lvlJc w:val="left"/>
      <w:pPr>
        <w:ind w:left="1440" w:hanging="360"/>
      </w:pPr>
      <w:rPr>
        <w:rFonts w:ascii="Courier New" w:hAnsi="Courier New" w:cs="Courier New" w:hint="default"/>
      </w:rPr>
    </w:lvl>
    <w:lvl w:ilvl="2" w:tplc="17E89AC8" w:tentative="1">
      <w:start w:val="1"/>
      <w:numFmt w:val="bullet"/>
      <w:lvlText w:val=""/>
      <w:lvlJc w:val="left"/>
      <w:pPr>
        <w:ind w:left="2160" w:hanging="360"/>
      </w:pPr>
      <w:rPr>
        <w:rFonts w:ascii="Wingdings" w:hAnsi="Wingdings" w:hint="default"/>
      </w:rPr>
    </w:lvl>
    <w:lvl w:ilvl="3" w:tplc="90104952" w:tentative="1">
      <w:start w:val="1"/>
      <w:numFmt w:val="bullet"/>
      <w:lvlText w:val=""/>
      <w:lvlJc w:val="left"/>
      <w:pPr>
        <w:ind w:left="2880" w:hanging="360"/>
      </w:pPr>
      <w:rPr>
        <w:rFonts w:ascii="Symbol" w:hAnsi="Symbol" w:hint="default"/>
      </w:rPr>
    </w:lvl>
    <w:lvl w:ilvl="4" w:tplc="2BBC3080" w:tentative="1">
      <w:start w:val="1"/>
      <w:numFmt w:val="bullet"/>
      <w:lvlText w:val="o"/>
      <w:lvlJc w:val="left"/>
      <w:pPr>
        <w:ind w:left="3600" w:hanging="360"/>
      </w:pPr>
      <w:rPr>
        <w:rFonts w:ascii="Courier New" w:hAnsi="Courier New" w:cs="Courier New" w:hint="default"/>
      </w:rPr>
    </w:lvl>
    <w:lvl w:ilvl="5" w:tplc="19FE8D52" w:tentative="1">
      <w:start w:val="1"/>
      <w:numFmt w:val="bullet"/>
      <w:lvlText w:val=""/>
      <w:lvlJc w:val="left"/>
      <w:pPr>
        <w:ind w:left="4320" w:hanging="360"/>
      </w:pPr>
      <w:rPr>
        <w:rFonts w:ascii="Wingdings" w:hAnsi="Wingdings" w:hint="default"/>
      </w:rPr>
    </w:lvl>
    <w:lvl w:ilvl="6" w:tplc="01B0F7CE" w:tentative="1">
      <w:start w:val="1"/>
      <w:numFmt w:val="bullet"/>
      <w:lvlText w:val=""/>
      <w:lvlJc w:val="left"/>
      <w:pPr>
        <w:ind w:left="5040" w:hanging="360"/>
      </w:pPr>
      <w:rPr>
        <w:rFonts w:ascii="Symbol" w:hAnsi="Symbol" w:hint="default"/>
      </w:rPr>
    </w:lvl>
    <w:lvl w:ilvl="7" w:tplc="2A8E004C" w:tentative="1">
      <w:start w:val="1"/>
      <w:numFmt w:val="bullet"/>
      <w:lvlText w:val="o"/>
      <w:lvlJc w:val="left"/>
      <w:pPr>
        <w:ind w:left="5760" w:hanging="360"/>
      </w:pPr>
      <w:rPr>
        <w:rFonts w:ascii="Courier New" w:hAnsi="Courier New" w:cs="Courier New" w:hint="default"/>
      </w:rPr>
    </w:lvl>
    <w:lvl w:ilvl="8" w:tplc="CA6E6382" w:tentative="1">
      <w:start w:val="1"/>
      <w:numFmt w:val="bullet"/>
      <w:lvlText w:val=""/>
      <w:lvlJc w:val="left"/>
      <w:pPr>
        <w:ind w:left="6480" w:hanging="360"/>
      </w:pPr>
      <w:rPr>
        <w:rFonts w:ascii="Wingdings" w:hAnsi="Wingdings" w:hint="default"/>
      </w:rPr>
    </w:lvl>
  </w:abstractNum>
  <w:abstractNum w:abstractNumId="19" w15:restartNumberingAfterBreak="0">
    <w:nsid w:val="78DC6336"/>
    <w:multiLevelType w:val="hybridMultilevel"/>
    <w:tmpl w:val="CE3EC560"/>
    <w:lvl w:ilvl="0" w:tplc="4306A3C2">
      <w:start w:val="1"/>
      <w:numFmt w:val="bullet"/>
      <w:lvlText w:val=""/>
      <w:lvlJc w:val="left"/>
      <w:pPr>
        <w:ind w:left="720" w:hanging="360"/>
      </w:pPr>
      <w:rPr>
        <w:rFonts w:ascii="Symbol" w:hAnsi="Symbol" w:hint="default"/>
      </w:rPr>
    </w:lvl>
    <w:lvl w:ilvl="1" w:tplc="EB7C945A">
      <w:start w:val="1"/>
      <w:numFmt w:val="bullet"/>
      <w:lvlText w:val="o"/>
      <w:lvlJc w:val="left"/>
      <w:pPr>
        <w:ind w:left="1440" w:hanging="360"/>
      </w:pPr>
      <w:rPr>
        <w:rFonts w:ascii="Courier New" w:hAnsi="Courier New" w:cs="Courier New" w:hint="default"/>
      </w:rPr>
    </w:lvl>
    <w:lvl w:ilvl="2" w:tplc="E24C3B12" w:tentative="1">
      <w:start w:val="1"/>
      <w:numFmt w:val="bullet"/>
      <w:lvlText w:val=""/>
      <w:lvlJc w:val="left"/>
      <w:pPr>
        <w:ind w:left="2160" w:hanging="360"/>
      </w:pPr>
      <w:rPr>
        <w:rFonts w:ascii="Wingdings" w:hAnsi="Wingdings" w:hint="default"/>
      </w:rPr>
    </w:lvl>
    <w:lvl w:ilvl="3" w:tplc="ADBC84C0" w:tentative="1">
      <w:start w:val="1"/>
      <w:numFmt w:val="bullet"/>
      <w:lvlText w:val=""/>
      <w:lvlJc w:val="left"/>
      <w:pPr>
        <w:ind w:left="2880" w:hanging="360"/>
      </w:pPr>
      <w:rPr>
        <w:rFonts w:ascii="Symbol" w:hAnsi="Symbol" w:hint="default"/>
      </w:rPr>
    </w:lvl>
    <w:lvl w:ilvl="4" w:tplc="627CC808" w:tentative="1">
      <w:start w:val="1"/>
      <w:numFmt w:val="bullet"/>
      <w:lvlText w:val="o"/>
      <w:lvlJc w:val="left"/>
      <w:pPr>
        <w:ind w:left="3600" w:hanging="360"/>
      </w:pPr>
      <w:rPr>
        <w:rFonts w:ascii="Courier New" w:hAnsi="Courier New" w:cs="Courier New" w:hint="default"/>
      </w:rPr>
    </w:lvl>
    <w:lvl w:ilvl="5" w:tplc="8C728A58" w:tentative="1">
      <w:start w:val="1"/>
      <w:numFmt w:val="bullet"/>
      <w:lvlText w:val=""/>
      <w:lvlJc w:val="left"/>
      <w:pPr>
        <w:ind w:left="4320" w:hanging="360"/>
      </w:pPr>
      <w:rPr>
        <w:rFonts w:ascii="Wingdings" w:hAnsi="Wingdings" w:hint="default"/>
      </w:rPr>
    </w:lvl>
    <w:lvl w:ilvl="6" w:tplc="E1561A8C" w:tentative="1">
      <w:start w:val="1"/>
      <w:numFmt w:val="bullet"/>
      <w:lvlText w:val=""/>
      <w:lvlJc w:val="left"/>
      <w:pPr>
        <w:ind w:left="5040" w:hanging="360"/>
      </w:pPr>
      <w:rPr>
        <w:rFonts w:ascii="Symbol" w:hAnsi="Symbol" w:hint="default"/>
      </w:rPr>
    </w:lvl>
    <w:lvl w:ilvl="7" w:tplc="AB185698" w:tentative="1">
      <w:start w:val="1"/>
      <w:numFmt w:val="bullet"/>
      <w:lvlText w:val="o"/>
      <w:lvlJc w:val="left"/>
      <w:pPr>
        <w:ind w:left="5760" w:hanging="360"/>
      </w:pPr>
      <w:rPr>
        <w:rFonts w:ascii="Courier New" w:hAnsi="Courier New" w:cs="Courier New" w:hint="default"/>
      </w:rPr>
    </w:lvl>
    <w:lvl w:ilvl="8" w:tplc="614641EA" w:tentative="1">
      <w:start w:val="1"/>
      <w:numFmt w:val="bullet"/>
      <w:lvlText w:val=""/>
      <w:lvlJc w:val="left"/>
      <w:pPr>
        <w:ind w:left="6480" w:hanging="360"/>
      </w:pPr>
      <w:rPr>
        <w:rFonts w:ascii="Wingdings" w:hAnsi="Wingdings" w:hint="default"/>
      </w:rPr>
    </w:lvl>
  </w:abstractNum>
  <w:abstractNum w:abstractNumId="20" w15:restartNumberingAfterBreak="0">
    <w:nsid w:val="79480BB3"/>
    <w:multiLevelType w:val="hybridMultilevel"/>
    <w:tmpl w:val="0E54F246"/>
    <w:lvl w:ilvl="0" w:tplc="78108314">
      <w:start w:val="1"/>
      <w:numFmt w:val="bullet"/>
      <w:lvlText w:val=""/>
      <w:lvlJc w:val="left"/>
      <w:pPr>
        <w:ind w:left="360" w:hanging="360"/>
      </w:pPr>
      <w:rPr>
        <w:rFonts w:ascii="Symbol" w:hAnsi="Symbol" w:hint="default"/>
      </w:rPr>
    </w:lvl>
    <w:lvl w:ilvl="1" w:tplc="188CFD2C" w:tentative="1">
      <w:start w:val="1"/>
      <w:numFmt w:val="bullet"/>
      <w:lvlText w:val="o"/>
      <w:lvlJc w:val="left"/>
      <w:pPr>
        <w:ind w:left="1080" w:hanging="360"/>
      </w:pPr>
      <w:rPr>
        <w:rFonts w:ascii="Courier New" w:hAnsi="Courier New" w:cs="Courier New" w:hint="default"/>
      </w:rPr>
    </w:lvl>
    <w:lvl w:ilvl="2" w:tplc="4ED0EB6C" w:tentative="1">
      <w:start w:val="1"/>
      <w:numFmt w:val="bullet"/>
      <w:lvlText w:val=""/>
      <w:lvlJc w:val="left"/>
      <w:pPr>
        <w:ind w:left="1800" w:hanging="360"/>
      </w:pPr>
      <w:rPr>
        <w:rFonts w:ascii="Wingdings" w:hAnsi="Wingdings" w:hint="default"/>
      </w:rPr>
    </w:lvl>
    <w:lvl w:ilvl="3" w:tplc="4270105A" w:tentative="1">
      <w:start w:val="1"/>
      <w:numFmt w:val="bullet"/>
      <w:lvlText w:val=""/>
      <w:lvlJc w:val="left"/>
      <w:pPr>
        <w:ind w:left="2520" w:hanging="360"/>
      </w:pPr>
      <w:rPr>
        <w:rFonts w:ascii="Symbol" w:hAnsi="Symbol" w:hint="default"/>
      </w:rPr>
    </w:lvl>
    <w:lvl w:ilvl="4" w:tplc="B5FE494C" w:tentative="1">
      <w:start w:val="1"/>
      <w:numFmt w:val="bullet"/>
      <w:lvlText w:val="o"/>
      <w:lvlJc w:val="left"/>
      <w:pPr>
        <w:ind w:left="3240" w:hanging="360"/>
      </w:pPr>
      <w:rPr>
        <w:rFonts w:ascii="Courier New" w:hAnsi="Courier New" w:cs="Courier New" w:hint="default"/>
      </w:rPr>
    </w:lvl>
    <w:lvl w:ilvl="5" w:tplc="364EC838" w:tentative="1">
      <w:start w:val="1"/>
      <w:numFmt w:val="bullet"/>
      <w:lvlText w:val=""/>
      <w:lvlJc w:val="left"/>
      <w:pPr>
        <w:ind w:left="3960" w:hanging="360"/>
      </w:pPr>
      <w:rPr>
        <w:rFonts w:ascii="Wingdings" w:hAnsi="Wingdings" w:hint="default"/>
      </w:rPr>
    </w:lvl>
    <w:lvl w:ilvl="6" w:tplc="8BE07E24" w:tentative="1">
      <w:start w:val="1"/>
      <w:numFmt w:val="bullet"/>
      <w:lvlText w:val=""/>
      <w:lvlJc w:val="left"/>
      <w:pPr>
        <w:ind w:left="4680" w:hanging="360"/>
      </w:pPr>
      <w:rPr>
        <w:rFonts w:ascii="Symbol" w:hAnsi="Symbol" w:hint="default"/>
      </w:rPr>
    </w:lvl>
    <w:lvl w:ilvl="7" w:tplc="A2D2BBC0" w:tentative="1">
      <w:start w:val="1"/>
      <w:numFmt w:val="bullet"/>
      <w:lvlText w:val="o"/>
      <w:lvlJc w:val="left"/>
      <w:pPr>
        <w:ind w:left="5400" w:hanging="360"/>
      </w:pPr>
      <w:rPr>
        <w:rFonts w:ascii="Courier New" w:hAnsi="Courier New" w:cs="Courier New" w:hint="default"/>
      </w:rPr>
    </w:lvl>
    <w:lvl w:ilvl="8" w:tplc="5F70E548"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0"/>
  </w:num>
  <w:num w:numId="4">
    <w:abstractNumId w:val="3"/>
  </w:num>
  <w:num w:numId="5">
    <w:abstractNumId w:val="15"/>
  </w:num>
  <w:num w:numId="6">
    <w:abstractNumId w:val="6"/>
  </w:num>
  <w:num w:numId="7">
    <w:abstractNumId w:val="2"/>
  </w:num>
  <w:num w:numId="8">
    <w:abstractNumId w:val="13"/>
  </w:num>
  <w:num w:numId="9">
    <w:abstractNumId w:val="17"/>
  </w:num>
  <w:num w:numId="10">
    <w:abstractNumId w:val="9"/>
  </w:num>
  <w:num w:numId="11">
    <w:abstractNumId w:val="16"/>
  </w:num>
  <w:num w:numId="12">
    <w:abstractNumId w:val="8"/>
  </w:num>
  <w:num w:numId="13">
    <w:abstractNumId w:val="18"/>
  </w:num>
  <w:num w:numId="14">
    <w:abstractNumId w:val="10"/>
  </w:num>
  <w:num w:numId="15">
    <w:abstractNumId w:val="19"/>
  </w:num>
  <w:num w:numId="16">
    <w:abstractNumId w:val="11"/>
  </w:num>
  <w:num w:numId="17">
    <w:abstractNumId w:val="7"/>
  </w:num>
  <w:num w:numId="18">
    <w:abstractNumId w:val="0"/>
  </w:num>
  <w:num w:numId="19">
    <w:abstractNumId w:val="14"/>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114E3A"/>
    <w:rsid w:val="00116FFF"/>
    <w:rsid w:val="001536F8"/>
    <w:rsid w:val="001C710E"/>
    <w:rsid w:val="001E3642"/>
    <w:rsid w:val="002E0934"/>
    <w:rsid w:val="003033B9"/>
    <w:rsid w:val="00307575"/>
    <w:rsid w:val="00323FA2"/>
    <w:rsid w:val="003858B1"/>
    <w:rsid w:val="00393D00"/>
    <w:rsid w:val="003E4F9C"/>
    <w:rsid w:val="0040661F"/>
    <w:rsid w:val="0043539D"/>
    <w:rsid w:val="0050046E"/>
    <w:rsid w:val="005B2095"/>
    <w:rsid w:val="005C415A"/>
    <w:rsid w:val="006014A7"/>
    <w:rsid w:val="006157F6"/>
    <w:rsid w:val="006E4B6F"/>
    <w:rsid w:val="00706345"/>
    <w:rsid w:val="007C3445"/>
    <w:rsid w:val="007C467C"/>
    <w:rsid w:val="0080188A"/>
    <w:rsid w:val="00867023"/>
    <w:rsid w:val="00885B63"/>
    <w:rsid w:val="008B1CCF"/>
    <w:rsid w:val="008D2752"/>
    <w:rsid w:val="008E0753"/>
    <w:rsid w:val="008F258C"/>
    <w:rsid w:val="00915567"/>
    <w:rsid w:val="00A5072F"/>
    <w:rsid w:val="00AB13B9"/>
    <w:rsid w:val="00AC1DDF"/>
    <w:rsid w:val="00B37ADB"/>
    <w:rsid w:val="00B84D2E"/>
    <w:rsid w:val="00BB0B14"/>
    <w:rsid w:val="00BE1934"/>
    <w:rsid w:val="00C305B7"/>
    <w:rsid w:val="00C502AA"/>
    <w:rsid w:val="00C52782"/>
    <w:rsid w:val="00CE074B"/>
    <w:rsid w:val="00CF2051"/>
    <w:rsid w:val="00E8163C"/>
    <w:rsid w:val="00EC5FC1"/>
    <w:rsid w:val="00ED39A5"/>
    <w:rsid w:val="00ED740B"/>
    <w:rsid w:val="00EE594F"/>
    <w:rsid w:val="00F31846"/>
    <w:rsid w:val="00F8631D"/>
    <w:rsid w:val="00F929FF"/>
    <w:rsid w:val="00FB2A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5DF9938-2C2B-4248-96AB-E612563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sz w:val="24"/>
        <w:szCs w:val="24"/>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57F6"/>
    <w:pPr>
      <w:tabs>
        <w:tab w:val="center" w:pos="4819"/>
        <w:tab w:val="right" w:pos="9638"/>
      </w:tabs>
    </w:pPr>
  </w:style>
  <w:style w:type="character" w:customStyle="1" w:styleId="EncabezadoCar">
    <w:name w:val="Encabezado Car"/>
    <w:basedOn w:val="Fuentedeprrafopredeter"/>
    <w:link w:val="Encabezado"/>
    <w:uiPriority w:val="99"/>
    <w:rsid w:val="006157F6"/>
    <w:rPr>
      <w:sz w:val="28"/>
      <w:szCs w:val="28"/>
    </w:rPr>
  </w:style>
  <w:style w:type="paragraph" w:styleId="Piedepgina">
    <w:name w:val="footer"/>
    <w:basedOn w:val="Normal"/>
    <w:link w:val="PiedepginaCar"/>
    <w:uiPriority w:val="99"/>
    <w:unhideWhenUsed/>
    <w:rsid w:val="006157F6"/>
    <w:pPr>
      <w:tabs>
        <w:tab w:val="center" w:pos="4819"/>
        <w:tab w:val="right" w:pos="9638"/>
      </w:tabs>
    </w:pPr>
  </w:style>
  <w:style w:type="character" w:customStyle="1" w:styleId="PiedepginaCar">
    <w:name w:val="Pie de página Car"/>
    <w:basedOn w:val="Fuentedeprrafopredeter"/>
    <w:link w:val="Piedepgina"/>
    <w:uiPriority w:val="99"/>
    <w:rsid w:val="006157F6"/>
    <w:rPr>
      <w:sz w:val="28"/>
      <w:szCs w:val="28"/>
    </w:rPr>
  </w:style>
  <w:style w:type="paragraph" w:styleId="Textodeglobo">
    <w:name w:val="Balloon Text"/>
    <w:basedOn w:val="Normal"/>
    <w:link w:val="TextodegloboCar"/>
    <w:uiPriority w:val="99"/>
    <w:semiHidden/>
    <w:unhideWhenUsed/>
    <w:rsid w:val="006157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157F6"/>
    <w:rPr>
      <w:rFonts w:ascii="Lucida Grande" w:hAnsi="Lucida Grande" w:cs="Lucida Grande"/>
      <w:sz w:val="18"/>
      <w:szCs w:val="18"/>
    </w:rPr>
  </w:style>
  <w:style w:type="table" w:styleId="Tablaconcuadrcula">
    <w:name w:val="Table Grid"/>
    <w:basedOn w:val="Tablanormal"/>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014A7"/>
    <w:rPr>
      <w:color w:val="0000FF" w:themeColor="hyperlink"/>
      <w:u w:val="single"/>
    </w:rPr>
  </w:style>
  <w:style w:type="character" w:styleId="Refdecomentario">
    <w:name w:val="annotation reference"/>
    <w:basedOn w:val="Fuentedeprrafopredeter"/>
    <w:uiPriority w:val="99"/>
    <w:semiHidden/>
    <w:unhideWhenUsed/>
    <w:rsid w:val="008E0753"/>
    <w:rPr>
      <w:sz w:val="16"/>
      <w:szCs w:val="16"/>
    </w:rPr>
  </w:style>
  <w:style w:type="paragraph" w:styleId="Textocomentario">
    <w:name w:val="annotation text"/>
    <w:basedOn w:val="Normal"/>
    <w:link w:val="TextocomentarioCar"/>
    <w:uiPriority w:val="99"/>
    <w:semiHidden/>
    <w:unhideWhenUsed/>
    <w:rsid w:val="008E0753"/>
    <w:rPr>
      <w:rFonts w:asciiTheme="minorHAnsi" w:eastAsiaTheme="minorHAnsi" w:hAnsiTheme="minorHAnsi" w:cstheme="minorBidi"/>
      <w:color w:val="auto"/>
      <w:sz w:val="20"/>
      <w:szCs w:val="20"/>
    </w:rPr>
  </w:style>
  <w:style w:type="character" w:customStyle="1" w:styleId="TextocomentarioCar">
    <w:name w:val="Texto comentario Car"/>
    <w:basedOn w:val="Fuentedeprrafopredeter"/>
    <w:link w:val="Textocomentario"/>
    <w:uiPriority w:val="99"/>
    <w:semiHidden/>
    <w:rsid w:val="008E0753"/>
    <w:rPr>
      <w:rFonts w:asciiTheme="minorHAnsi" w:eastAsiaTheme="minorHAnsi" w:hAnsiTheme="minorHAnsi" w:cstheme="minorBidi"/>
      <w:color w:val="auto"/>
      <w:sz w:val="20"/>
      <w:szCs w:val="20"/>
      <w:lang w:val="fr-FR" w:eastAsia="fr-FR"/>
    </w:rPr>
  </w:style>
  <w:style w:type="paragraph" w:styleId="Prrafodelista">
    <w:name w:val="List Paragraph"/>
    <w:basedOn w:val="Normal"/>
    <w:uiPriority w:val="99"/>
    <w:qFormat/>
    <w:rsid w:val="008E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m4eu.eu/about-hbm4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bm4eu.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C8BAC-C0DC-459C-95C8-69C45FC3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7857</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CDT</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Susana Pedraza Diaz</cp:lastModifiedBy>
  <cp:revision>2</cp:revision>
  <dcterms:created xsi:type="dcterms:W3CDTF">2019-02-25T15:57:00Z</dcterms:created>
  <dcterms:modified xsi:type="dcterms:W3CDTF">2019-02-25T15:57:00Z</dcterms:modified>
</cp:coreProperties>
</file>