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10 -->
  <w:body>
    <w:p w:rsidR="0080188A" w:rsidRPr="009A3C62" w:rsidP="0080188A">
      <w:pPr>
        <w:spacing w:after="120"/>
        <w:jc w:val="center"/>
        <w:rPr>
          <w:rFonts w:ascii="Calibri" w:hAnsi="Calibri"/>
          <w:b/>
        </w:rPr>
      </w:pPr>
      <w:r w:rsidRPr="009A3C62">
        <w:rPr>
          <w:rFonts w:ascii="Calibri" w:hAnsi="Calibri"/>
          <w:b/>
        </w:rPr>
        <w:t>EINWILLIGUNGSERKLÄRUNG DES ARBEITGEBERS</w:t>
      </w:r>
    </w:p>
    <w:tbl>
      <w:tblPr>
        <w:tblStyle w:val="TableGrid"/>
        <w:tblW w:w="5000" w:type="pct"/>
        <w:tblLayout w:type="fixed"/>
        <w:tblLook w:val="04A0"/>
      </w:tblPr>
      <w:tblGrid>
        <w:gridCol w:w="738"/>
        <w:gridCol w:w="5921"/>
        <w:gridCol w:w="854"/>
        <w:gridCol w:w="2109"/>
      </w:tblGrid>
      <w:tr w:rsidTr="00E87506">
        <w:tblPrEx>
          <w:tblW w:w="5000" w:type="pct"/>
          <w:tblLayout w:type="fixed"/>
          <w:tblLook w:val="04A0"/>
        </w:tblPrEx>
        <w:tc>
          <w:tcPr>
            <w:tcW w:w="5000" w:type="pct"/>
            <w:gridSpan w:val="4"/>
            <w:tcBorders>
              <w:bottom w:val="nil"/>
            </w:tcBorders>
          </w:tcPr>
          <w:p w:rsidR="0080188A" w:rsidRPr="009A3C62" w:rsidP="00E87506">
            <w:pPr>
              <w:spacing w:after="12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9A3C62">
              <w:rPr>
                <w:rFonts w:ascii="Calibri" w:hAnsi="Calibri"/>
                <w:b/>
                <w:sz w:val="24"/>
              </w:rPr>
              <w:t>Angaben zur Studie</w:t>
            </w:r>
          </w:p>
        </w:tc>
      </w:tr>
      <w:tr w:rsidTr="00E87506">
        <w:tblPrEx>
          <w:tblW w:w="5000" w:type="pct"/>
          <w:tblLayout w:type="fixed"/>
          <w:tblLook w:val="04A0"/>
        </w:tblPrEx>
        <w:tc>
          <w:tcPr>
            <w:tcW w:w="383" w:type="pct"/>
            <w:tcBorders>
              <w:top w:val="nil"/>
              <w:right w:val="nil"/>
            </w:tcBorders>
          </w:tcPr>
          <w:p w:rsidR="0080188A" w:rsidRPr="009A3C62" w:rsidP="00E87506">
            <w:pPr>
              <w:rPr>
                <w:rFonts w:ascii="Calibri" w:hAnsi="Calibri"/>
                <w:sz w:val="24"/>
                <w:szCs w:val="24"/>
              </w:rPr>
            </w:pPr>
            <w:r w:rsidRPr="009A3C62">
              <w:rPr>
                <w:rFonts w:ascii="Calibri" w:hAnsi="Calibri"/>
                <w:sz w:val="24"/>
              </w:rPr>
              <w:t>Titel:</w:t>
            </w:r>
          </w:p>
        </w:tc>
        <w:tc>
          <w:tcPr>
            <w:tcW w:w="3077" w:type="pct"/>
            <w:tcBorders>
              <w:top w:val="nil"/>
              <w:left w:val="nil"/>
              <w:right w:val="nil"/>
            </w:tcBorders>
          </w:tcPr>
          <w:p w:rsidR="0080188A" w:rsidRPr="009A3C62" w:rsidP="00E87506">
            <w:pPr>
              <w:rPr>
                <w:rFonts w:ascii="Calibri" w:hAnsi="Calibri"/>
                <w:sz w:val="24"/>
                <w:szCs w:val="24"/>
              </w:rPr>
            </w:pPr>
            <w:r w:rsidRPr="009A3C62">
              <w:rPr>
                <w:rFonts w:ascii="Calibri" w:hAnsi="Calibri"/>
                <w:sz w:val="24"/>
              </w:rPr>
              <w:t xml:space="preserve">HBM4EU: </w:t>
            </w:r>
            <w:r w:rsidRPr="009A3C62">
              <w:rPr>
                <w:rFonts w:ascii="Calibri" w:hAnsi="Calibri"/>
                <w:sz w:val="24"/>
              </w:rPr>
              <w:t>Biomonitoring</w:t>
            </w:r>
            <w:r w:rsidRPr="009A3C62">
              <w:rPr>
                <w:rFonts w:ascii="Calibri" w:hAnsi="Calibri"/>
                <w:sz w:val="24"/>
              </w:rPr>
              <w:t>-Studie zu Chrom und anderen schädlichen Chemikalien im Berufsleben</w:t>
            </w:r>
          </w:p>
        </w:tc>
        <w:tc>
          <w:tcPr>
            <w:tcW w:w="444" w:type="pct"/>
            <w:tcBorders>
              <w:top w:val="nil"/>
              <w:left w:val="nil"/>
              <w:right w:val="nil"/>
            </w:tcBorders>
          </w:tcPr>
          <w:p w:rsidR="0080188A" w:rsidRPr="009A3C62" w:rsidP="00E87506">
            <w:pPr>
              <w:rPr>
                <w:rFonts w:ascii="Calibri" w:hAnsi="Calibri"/>
                <w:sz w:val="24"/>
                <w:szCs w:val="24"/>
              </w:rPr>
            </w:pPr>
            <w:r w:rsidRPr="009A3C62">
              <w:rPr>
                <w:rFonts w:ascii="Calibri" w:hAnsi="Calibri"/>
                <w:sz w:val="24"/>
              </w:rPr>
              <w:t>Code:</w:t>
            </w:r>
          </w:p>
        </w:tc>
        <w:tc>
          <w:tcPr>
            <w:tcW w:w="1096" w:type="pct"/>
            <w:tcBorders>
              <w:top w:val="nil"/>
              <w:left w:val="nil"/>
            </w:tcBorders>
          </w:tcPr>
          <w:p w:rsidR="0080188A" w:rsidRPr="009A3C62" w:rsidP="00E87506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80188A" w:rsidRPr="009A3C62" w:rsidP="0080188A">
      <w:pPr>
        <w:rPr>
          <w:rFonts w:ascii="Calibri" w:hAnsi="Calibri"/>
        </w:rPr>
      </w:pPr>
    </w:p>
    <w:tbl>
      <w:tblPr>
        <w:tblStyle w:val="TableGrid"/>
        <w:tblW w:w="5000" w:type="pct"/>
        <w:tblLayout w:type="fixed"/>
        <w:tblLook w:val="04A0"/>
      </w:tblPr>
      <w:tblGrid>
        <w:gridCol w:w="1759"/>
        <w:gridCol w:w="4472"/>
        <w:gridCol w:w="1405"/>
        <w:gridCol w:w="1986"/>
      </w:tblGrid>
      <w:tr w:rsidTr="00E87506">
        <w:tblPrEx>
          <w:tblW w:w="5000" w:type="pct"/>
          <w:tblLayout w:type="fixed"/>
          <w:tblLook w:val="04A0"/>
        </w:tblPrEx>
        <w:tc>
          <w:tcPr>
            <w:tcW w:w="5000" w:type="pct"/>
            <w:gridSpan w:val="4"/>
            <w:tcBorders>
              <w:bottom w:val="nil"/>
            </w:tcBorders>
          </w:tcPr>
          <w:p w:rsidR="0080188A" w:rsidRPr="009A3C62" w:rsidP="00E87506">
            <w:pPr>
              <w:jc w:val="center"/>
              <w:rPr>
                <w:rFonts w:ascii="Calibri" w:hAnsi="Calibri"/>
                <w:b/>
                <w:color w:val="auto"/>
                <w:sz w:val="24"/>
                <w:szCs w:val="24"/>
              </w:rPr>
            </w:pPr>
            <w:r w:rsidRPr="009A3C62">
              <w:rPr>
                <w:rFonts w:ascii="Calibri" w:hAnsi="Calibri"/>
                <w:b/>
                <w:color w:val="auto"/>
                <w:sz w:val="24"/>
              </w:rPr>
              <w:t>Angaben zum Forscher</w:t>
            </w:r>
          </w:p>
        </w:tc>
      </w:tr>
      <w:tr w:rsidTr="00E87506">
        <w:tblPrEx>
          <w:tblW w:w="5000" w:type="pct"/>
          <w:tblLayout w:type="fixed"/>
          <w:tblLook w:val="04A0"/>
        </w:tblPrEx>
        <w:trPr>
          <w:trHeight w:val="20"/>
        </w:trPr>
        <w:tc>
          <w:tcPr>
            <w:tcW w:w="914" w:type="pct"/>
            <w:tcBorders>
              <w:top w:val="nil"/>
              <w:bottom w:val="nil"/>
              <w:right w:val="nil"/>
            </w:tcBorders>
          </w:tcPr>
          <w:p w:rsidR="0080188A" w:rsidRPr="009A3C62" w:rsidP="00E87506">
            <w:pPr>
              <w:rPr>
                <w:rFonts w:ascii="Calibri" w:hAnsi="Calibri"/>
                <w:color w:val="auto"/>
                <w:sz w:val="24"/>
                <w:szCs w:val="24"/>
              </w:rPr>
            </w:pPr>
            <w:r w:rsidRPr="009A3C62">
              <w:rPr>
                <w:rFonts w:ascii="Calibri" w:hAnsi="Calibri"/>
                <w:color w:val="auto"/>
                <w:sz w:val="24"/>
              </w:rPr>
              <w:t>Name:</w:t>
            </w:r>
          </w:p>
        </w:tc>
        <w:tc>
          <w:tcPr>
            <w:tcW w:w="2324" w:type="pct"/>
            <w:tcBorders>
              <w:top w:val="nil"/>
              <w:left w:val="nil"/>
              <w:bottom w:val="nil"/>
            </w:tcBorders>
          </w:tcPr>
          <w:p w:rsidR="0080188A" w:rsidRPr="009A3C62" w:rsidP="00E87506">
            <w:pPr>
              <w:rPr>
                <w:rFonts w:ascii="Calibri" w:hAnsi="Calibri"/>
                <w:color w:val="auto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</w:tcPr>
          <w:p w:rsidR="0080188A" w:rsidRPr="009A3C62" w:rsidP="00E87506">
            <w:pPr>
              <w:rPr>
                <w:rFonts w:ascii="Calibri" w:hAnsi="Calibri"/>
                <w:color w:val="auto"/>
                <w:sz w:val="24"/>
                <w:szCs w:val="24"/>
              </w:rPr>
            </w:pPr>
            <w:r w:rsidRPr="009A3C62">
              <w:rPr>
                <w:rFonts w:ascii="Calibri" w:hAnsi="Calibri"/>
                <w:color w:val="auto"/>
                <w:sz w:val="24"/>
              </w:rPr>
              <w:t>Telefon: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</w:tcBorders>
          </w:tcPr>
          <w:p w:rsidR="0080188A" w:rsidRPr="009A3C62" w:rsidP="00E87506">
            <w:pPr>
              <w:rPr>
                <w:rFonts w:ascii="Calibri" w:hAnsi="Calibri"/>
                <w:color w:val="auto"/>
                <w:sz w:val="24"/>
                <w:szCs w:val="24"/>
              </w:rPr>
            </w:pPr>
          </w:p>
        </w:tc>
      </w:tr>
      <w:tr w:rsidTr="00E87506">
        <w:tblPrEx>
          <w:tblW w:w="5000" w:type="pct"/>
          <w:tblLayout w:type="fixed"/>
          <w:tblLook w:val="04A0"/>
        </w:tblPrEx>
        <w:trPr>
          <w:trHeight w:val="20"/>
        </w:trPr>
        <w:tc>
          <w:tcPr>
            <w:tcW w:w="914" w:type="pct"/>
            <w:tcBorders>
              <w:top w:val="nil"/>
              <w:bottom w:val="nil"/>
              <w:right w:val="nil"/>
            </w:tcBorders>
          </w:tcPr>
          <w:p w:rsidR="0080188A" w:rsidRPr="009A3C62" w:rsidP="00E87506">
            <w:pPr>
              <w:rPr>
                <w:rFonts w:ascii="Calibri" w:hAnsi="Calibri"/>
                <w:color w:val="auto"/>
                <w:sz w:val="24"/>
                <w:szCs w:val="24"/>
              </w:rPr>
            </w:pPr>
            <w:r w:rsidRPr="009A3C62">
              <w:rPr>
                <w:rFonts w:ascii="Calibri" w:hAnsi="Calibri"/>
                <w:color w:val="auto"/>
                <w:sz w:val="24"/>
              </w:rPr>
              <w:t>Einrichtung:</w:t>
            </w:r>
          </w:p>
        </w:tc>
        <w:tc>
          <w:tcPr>
            <w:tcW w:w="2324" w:type="pct"/>
            <w:tcBorders>
              <w:top w:val="nil"/>
              <w:left w:val="nil"/>
              <w:bottom w:val="nil"/>
            </w:tcBorders>
          </w:tcPr>
          <w:p w:rsidR="0080188A" w:rsidRPr="009A3C62" w:rsidP="00E87506">
            <w:pPr>
              <w:rPr>
                <w:rFonts w:ascii="Calibri" w:hAnsi="Calibri"/>
                <w:color w:val="auto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</w:tcPr>
          <w:p w:rsidR="0080188A" w:rsidRPr="009A3C62" w:rsidP="00E87506">
            <w:pPr>
              <w:rPr>
                <w:rFonts w:ascii="Calibri" w:hAnsi="Calibri"/>
                <w:color w:val="auto"/>
                <w:sz w:val="24"/>
                <w:szCs w:val="24"/>
              </w:rPr>
            </w:pPr>
            <w:r w:rsidRPr="009A3C62">
              <w:rPr>
                <w:rFonts w:ascii="Calibri" w:hAnsi="Calibri"/>
                <w:color w:val="auto"/>
                <w:sz w:val="24"/>
              </w:rPr>
              <w:t>E-Mail: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</w:tcBorders>
          </w:tcPr>
          <w:p w:rsidR="0080188A" w:rsidRPr="009A3C62" w:rsidP="00E87506">
            <w:pPr>
              <w:rPr>
                <w:rFonts w:ascii="Calibri" w:hAnsi="Calibri"/>
                <w:color w:val="auto"/>
                <w:sz w:val="24"/>
                <w:szCs w:val="24"/>
              </w:rPr>
            </w:pPr>
          </w:p>
        </w:tc>
      </w:tr>
      <w:tr w:rsidTr="00E87506">
        <w:tblPrEx>
          <w:tblW w:w="5000" w:type="pct"/>
          <w:tblLayout w:type="fixed"/>
          <w:tblLook w:val="04A0"/>
        </w:tblPrEx>
        <w:tc>
          <w:tcPr>
            <w:tcW w:w="5000" w:type="pct"/>
            <w:gridSpan w:val="4"/>
            <w:tcBorders>
              <w:bottom w:val="nil"/>
            </w:tcBorders>
          </w:tcPr>
          <w:p w:rsidR="0080188A" w:rsidRPr="009A3C62" w:rsidP="00E87506">
            <w:pPr>
              <w:jc w:val="center"/>
              <w:rPr>
                <w:rFonts w:ascii="Calibri" w:hAnsi="Calibri"/>
                <w:b/>
                <w:color w:val="auto"/>
                <w:sz w:val="24"/>
                <w:szCs w:val="24"/>
              </w:rPr>
            </w:pPr>
            <w:r w:rsidRPr="009A3C62">
              <w:rPr>
                <w:rFonts w:ascii="Calibri" w:hAnsi="Calibri"/>
                <w:b/>
                <w:color w:val="auto"/>
                <w:sz w:val="24"/>
              </w:rPr>
              <w:t>Angaben zum Unternehmen</w:t>
            </w:r>
          </w:p>
        </w:tc>
      </w:tr>
      <w:tr w:rsidTr="00E87506">
        <w:tblPrEx>
          <w:tblW w:w="5000" w:type="pct"/>
          <w:tblLayout w:type="fixed"/>
          <w:tblLook w:val="04A0"/>
        </w:tblPrEx>
        <w:trPr>
          <w:trHeight w:val="20"/>
        </w:trPr>
        <w:tc>
          <w:tcPr>
            <w:tcW w:w="914" w:type="pct"/>
            <w:tcBorders>
              <w:top w:val="nil"/>
              <w:bottom w:val="nil"/>
              <w:right w:val="nil"/>
            </w:tcBorders>
          </w:tcPr>
          <w:p w:rsidR="0080188A" w:rsidRPr="009A3C62" w:rsidP="00E87506">
            <w:pPr>
              <w:rPr>
                <w:rFonts w:ascii="Calibri" w:hAnsi="Calibri"/>
                <w:color w:val="auto"/>
                <w:sz w:val="24"/>
                <w:szCs w:val="24"/>
              </w:rPr>
            </w:pPr>
            <w:r w:rsidRPr="009A3C62">
              <w:rPr>
                <w:rFonts w:ascii="Calibri" w:hAnsi="Calibri"/>
                <w:color w:val="auto"/>
                <w:sz w:val="24"/>
              </w:rPr>
              <w:t>Name:</w:t>
            </w:r>
          </w:p>
        </w:tc>
        <w:tc>
          <w:tcPr>
            <w:tcW w:w="2324" w:type="pct"/>
            <w:tcBorders>
              <w:top w:val="nil"/>
              <w:left w:val="nil"/>
              <w:bottom w:val="nil"/>
              <w:right w:val="nil"/>
            </w:tcBorders>
          </w:tcPr>
          <w:p w:rsidR="0080188A" w:rsidRPr="009A3C62" w:rsidP="00E87506">
            <w:pPr>
              <w:rPr>
                <w:rFonts w:ascii="Calibri" w:hAnsi="Calibri"/>
                <w:color w:val="auto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</w:tcPr>
          <w:p w:rsidR="0080188A" w:rsidRPr="009A3C62" w:rsidP="00E87506">
            <w:pPr>
              <w:rPr>
                <w:rFonts w:ascii="Calibri" w:hAnsi="Calibri"/>
                <w:color w:val="auto"/>
                <w:sz w:val="24"/>
                <w:szCs w:val="24"/>
              </w:rPr>
            </w:pPr>
          </w:p>
        </w:tc>
        <w:tc>
          <w:tcPr>
            <w:tcW w:w="1032" w:type="pct"/>
            <w:tcBorders>
              <w:top w:val="nil"/>
              <w:left w:val="nil"/>
              <w:bottom w:val="nil"/>
            </w:tcBorders>
          </w:tcPr>
          <w:p w:rsidR="0080188A" w:rsidRPr="009A3C62" w:rsidP="00E87506">
            <w:pPr>
              <w:rPr>
                <w:rFonts w:ascii="Calibri" w:hAnsi="Calibri"/>
                <w:color w:val="auto"/>
                <w:sz w:val="24"/>
                <w:szCs w:val="24"/>
              </w:rPr>
            </w:pPr>
          </w:p>
        </w:tc>
      </w:tr>
      <w:tr w:rsidTr="00E87506">
        <w:tblPrEx>
          <w:tblW w:w="5000" w:type="pct"/>
          <w:tblLayout w:type="fixed"/>
          <w:tblLook w:val="04A0"/>
        </w:tblPrEx>
        <w:trPr>
          <w:trHeight w:val="20"/>
        </w:trPr>
        <w:tc>
          <w:tcPr>
            <w:tcW w:w="914" w:type="pct"/>
            <w:tcBorders>
              <w:top w:val="nil"/>
              <w:bottom w:val="nil"/>
              <w:right w:val="nil"/>
            </w:tcBorders>
          </w:tcPr>
          <w:p w:rsidR="0080188A" w:rsidRPr="009A3C62" w:rsidP="00E87506">
            <w:pPr>
              <w:rPr>
                <w:rFonts w:ascii="Calibri" w:hAnsi="Calibri"/>
                <w:color w:val="auto"/>
                <w:sz w:val="24"/>
                <w:szCs w:val="24"/>
              </w:rPr>
            </w:pPr>
            <w:r w:rsidRPr="009A3C62">
              <w:rPr>
                <w:rFonts w:ascii="Calibri" w:hAnsi="Calibri"/>
                <w:color w:val="auto"/>
                <w:sz w:val="24"/>
              </w:rPr>
              <w:t>Straße:</w:t>
            </w:r>
          </w:p>
        </w:tc>
        <w:tc>
          <w:tcPr>
            <w:tcW w:w="2324" w:type="pct"/>
            <w:tcBorders>
              <w:top w:val="nil"/>
              <w:left w:val="nil"/>
              <w:bottom w:val="nil"/>
            </w:tcBorders>
          </w:tcPr>
          <w:p w:rsidR="0080188A" w:rsidRPr="009A3C62" w:rsidP="00E87506">
            <w:pPr>
              <w:rPr>
                <w:rFonts w:ascii="Calibri" w:hAnsi="Calibri"/>
                <w:color w:val="auto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</w:tcPr>
          <w:p w:rsidR="0080188A" w:rsidRPr="009A3C62" w:rsidP="00E87506">
            <w:pPr>
              <w:rPr>
                <w:rFonts w:ascii="Calibri" w:hAnsi="Calibri"/>
                <w:color w:val="auto"/>
                <w:sz w:val="24"/>
                <w:szCs w:val="24"/>
              </w:rPr>
            </w:pPr>
            <w:r w:rsidRPr="009A3C62">
              <w:rPr>
                <w:rFonts w:ascii="Calibri" w:hAnsi="Calibri"/>
                <w:color w:val="auto"/>
                <w:sz w:val="24"/>
              </w:rPr>
              <w:t>Telefon: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</w:tcBorders>
          </w:tcPr>
          <w:p w:rsidR="0080188A" w:rsidRPr="009A3C62" w:rsidP="00E87506">
            <w:pPr>
              <w:rPr>
                <w:rFonts w:ascii="Calibri" w:hAnsi="Calibri"/>
                <w:color w:val="auto"/>
                <w:sz w:val="24"/>
                <w:szCs w:val="24"/>
              </w:rPr>
            </w:pPr>
          </w:p>
        </w:tc>
      </w:tr>
      <w:tr w:rsidTr="00E87506">
        <w:tblPrEx>
          <w:tblW w:w="5000" w:type="pct"/>
          <w:tblLayout w:type="fixed"/>
          <w:tblLook w:val="04A0"/>
        </w:tblPrEx>
        <w:trPr>
          <w:trHeight w:val="20"/>
        </w:trPr>
        <w:tc>
          <w:tcPr>
            <w:tcW w:w="914" w:type="pct"/>
            <w:tcBorders>
              <w:top w:val="nil"/>
              <w:bottom w:val="single" w:sz="4" w:space="0" w:color="auto"/>
              <w:right w:val="nil"/>
            </w:tcBorders>
          </w:tcPr>
          <w:p w:rsidR="0080188A" w:rsidRPr="009A3C62" w:rsidP="00E87506">
            <w:pPr>
              <w:rPr>
                <w:rFonts w:ascii="Calibri" w:hAnsi="Calibri"/>
                <w:color w:val="auto"/>
                <w:sz w:val="24"/>
                <w:szCs w:val="24"/>
              </w:rPr>
            </w:pPr>
            <w:r w:rsidRPr="009A3C62">
              <w:rPr>
                <w:rFonts w:ascii="Calibri" w:hAnsi="Calibri"/>
                <w:color w:val="auto"/>
                <w:sz w:val="24"/>
              </w:rPr>
              <w:t>Land: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88A" w:rsidRPr="009A3C62" w:rsidP="00E87506">
            <w:pPr>
              <w:rPr>
                <w:rFonts w:ascii="Calibri" w:hAnsi="Calibri"/>
                <w:color w:val="auto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0188A" w:rsidRPr="009A3C62" w:rsidP="00E87506">
            <w:pPr>
              <w:rPr>
                <w:rFonts w:ascii="Calibri" w:hAnsi="Calibri"/>
                <w:color w:val="auto"/>
                <w:sz w:val="24"/>
                <w:szCs w:val="24"/>
              </w:rPr>
            </w:pPr>
            <w:r w:rsidRPr="009A3C62">
              <w:rPr>
                <w:rFonts w:ascii="Calibri" w:hAnsi="Calibri"/>
                <w:color w:val="auto"/>
                <w:sz w:val="24"/>
              </w:rPr>
              <w:t>E-Mail: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</w:tcBorders>
          </w:tcPr>
          <w:p w:rsidR="0080188A" w:rsidRPr="009A3C62" w:rsidP="00E87506">
            <w:pPr>
              <w:rPr>
                <w:rFonts w:ascii="Calibri" w:hAnsi="Calibri"/>
                <w:color w:val="auto"/>
                <w:sz w:val="24"/>
                <w:szCs w:val="24"/>
              </w:rPr>
            </w:pPr>
          </w:p>
        </w:tc>
      </w:tr>
      <w:tr w:rsidTr="00E87506">
        <w:tblPrEx>
          <w:tblW w:w="5000" w:type="pct"/>
          <w:tblLayout w:type="fixed"/>
          <w:tblLook w:val="04A0"/>
        </w:tblPrEx>
        <w:trPr>
          <w:trHeight w:val="20"/>
        </w:trPr>
        <w:tc>
          <w:tcPr>
            <w:tcW w:w="5000" w:type="pct"/>
            <w:gridSpan w:val="4"/>
            <w:tcBorders>
              <w:top w:val="nil"/>
              <w:bottom w:val="nil"/>
            </w:tcBorders>
          </w:tcPr>
          <w:p w:rsidR="0080188A" w:rsidRPr="009A3C62" w:rsidP="00E87506">
            <w:pPr>
              <w:jc w:val="center"/>
              <w:rPr>
                <w:rFonts w:ascii="Calibri" w:hAnsi="Calibri"/>
                <w:b/>
                <w:color w:val="auto"/>
                <w:sz w:val="24"/>
                <w:szCs w:val="24"/>
              </w:rPr>
            </w:pPr>
            <w:r w:rsidRPr="009A3C62">
              <w:rPr>
                <w:rFonts w:ascii="Calibri" w:hAnsi="Calibri"/>
                <w:b/>
                <w:color w:val="auto"/>
                <w:sz w:val="24"/>
              </w:rPr>
              <w:t>Ansprechpartner des Unternehmens</w:t>
            </w:r>
          </w:p>
        </w:tc>
      </w:tr>
      <w:tr w:rsidTr="00E87506">
        <w:tblPrEx>
          <w:tblW w:w="5000" w:type="pct"/>
          <w:tblLayout w:type="fixed"/>
          <w:tblLook w:val="04A0"/>
        </w:tblPrEx>
        <w:trPr>
          <w:trHeight w:val="344"/>
        </w:trPr>
        <w:tc>
          <w:tcPr>
            <w:tcW w:w="914" w:type="pct"/>
            <w:tcBorders>
              <w:top w:val="nil"/>
              <w:bottom w:val="nil"/>
              <w:right w:val="nil"/>
            </w:tcBorders>
          </w:tcPr>
          <w:p w:rsidR="0080188A" w:rsidRPr="009A3C62" w:rsidP="00E87506">
            <w:pPr>
              <w:rPr>
                <w:rFonts w:ascii="Calibri" w:hAnsi="Calibri"/>
                <w:color w:val="auto"/>
                <w:sz w:val="24"/>
                <w:szCs w:val="24"/>
              </w:rPr>
            </w:pPr>
            <w:r w:rsidRPr="009A3C62">
              <w:rPr>
                <w:rFonts w:ascii="Calibri" w:hAnsi="Calibri"/>
                <w:color w:val="auto"/>
                <w:sz w:val="24"/>
              </w:rPr>
              <w:t>Name:</w:t>
            </w:r>
          </w:p>
        </w:tc>
        <w:tc>
          <w:tcPr>
            <w:tcW w:w="2324" w:type="pct"/>
            <w:tcBorders>
              <w:top w:val="nil"/>
              <w:left w:val="nil"/>
              <w:bottom w:val="nil"/>
            </w:tcBorders>
          </w:tcPr>
          <w:p w:rsidR="0080188A" w:rsidRPr="009A3C62" w:rsidP="00E87506">
            <w:pPr>
              <w:rPr>
                <w:rFonts w:ascii="Calibri" w:hAnsi="Calibri"/>
                <w:color w:val="auto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</w:tcPr>
          <w:p w:rsidR="0080188A" w:rsidRPr="009A3C62" w:rsidP="00E87506">
            <w:pPr>
              <w:rPr>
                <w:rFonts w:ascii="Calibri" w:hAnsi="Calibri"/>
                <w:color w:val="auto"/>
                <w:sz w:val="24"/>
                <w:szCs w:val="24"/>
              </w:rPr>
            </w:pPr>
            <w:r w:rsidRPr="009A3C62">
              <w:rPr>
                <w:rFonts w:ascii="Calibri" w:hAnsi="Calibri"/>
                <w:color w:val="auto"/>
                <w:sz w:val="24"/>
              </w:rPr>
              <w:t>Telefon: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</w:tcBorders>
          </w:tcPr>
          <w:p w:rsidR="0080188A" w:rsidRPr="009A3C62" w:rsidP="00E87506">
            <w:pPr>
              <w:rPr>
                <w:rFonts w:ascii="Calibri" w:hAnsi="Calibri"/>
                <w:color w:val="auto"/>
                <w:sz w:val="24"/>
                <w:szCs w:val="24"/>
              </w:rPr>
            </w:pPr>
          </w:p>
        </w:tc>
      </w:tr>
      <w:tr w:rsidTr="00E87506">
        <w:tblPrEx>
          <w:tblW w:w="5000" w:type="pct"/>
          <w:tblLayout w:type="fixed"/>
          <w:tblLook w:val="04A0"/>
        </w:tblPrEx>
        <w:trPr>
          <w:trHeight w:val="303"/>
        </w:trPr>
        <w:tc>
          <w:tcPr>
            <w:tcW w:w="914" w:type="pct"/>
            <w:tcBorders>
              <w:top w:val="nil"/>
              <w:bottom w:val="single" w:sz="4" w:space="0" w:color="auto"/>
              <w:right w:val="nil"/>
            </w:tcBorders>
          </w:tcPr>
          <w:p w:rsidR="0080188A" w:rsidRPr="009A3C62" w:rsidP="00E87506">
            <w:pPr>
              <w:rPr>
                <w:rFonts w:ascii="Calibri" w:hAnsi="Calibri"/>
                <w:color w:val="auto"/>
                <w:sz w:val="24"/>
                <w:szCs w:val="24"/>
              </w:rPr>
            </w:pPr>
            <w:r w:rsidRPr="009A3C62">
              <w:rPr>
                <w:rFonts w:ascii="Calibri" w:hAnsi="Calibri"/>
                <w:color w:val="auto"/>
                <w:sz w:val="24"/>
              </w:rPr>
              <w:t>Position: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</w:tcBorders>
          </w:tcPr>
          <w:p w:rsidR="0080188A" w:rsidRPr="009A3C62" w:rsidP="00E87506">
            <w:pPr>
              <w:rPr>
                <w:rFonts w:ascii="Calibri" w:hAnsi="Calibri"/>
                <w:color w:val="auto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188A" w:rsidRPr="009A3C62" w:rsidP="00E87506">
            <w:pPr>
              <w:rPr>
                <w:rFonts w:ascii="Calibri" w:hAnsi="Calibri"/>
                <w:color w:val="auto"/>
                <w:sz w:val="24"/>
                <w:szCs w:val="24"/>
              </w:rPr>
            </w:pPr>
            <w:r w:rsidRPr="009A3C62">
              <w:rPr>
                <w:rFonts w:ascii="Calibri" w:hAnsi="Calibri"/>
                <w:color w:val="auto"/>
                <w:sz w:val="24"/>
              </w:rPr>
              <w:t>E-Mail: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</w:tcBorders>
          </w:tcPr>
          <w:p w:rsidR="0080188A" w:rsidRPr="009A3C62" w:rsidP="00E87506">
            <w:pPr>
              <w:rPr>
                <w:rFonts w:ascii="Calibri" w:hAnsi="Calibri"/>
                <w:color w:val="auto"/>
                <w:sz w:val="24"/>
                <w:szCs w:val="24"/>
              </w:rPr>
            </w:pPr>
          </w:p>
        </w:tc>
      </w:tr>
    </w:tbl>
    <w:p w:rsidR="0080188A" w:rsidRPr="009A3C62" w:rsidP="0080188A">
      <w:pPr>
        <w:rPr>
          <w:rFonts w:ascii="Calibri" w:hAnsi="Calibri"/>
        </w:rPr>
      </w:pPr>
    </w:p>
    <w:tbl>
      <w:tblPr>
        <w:tblStyle w:val="TableGrid"/>
        <w:tblpPr w:leftFromText="180" w:rightFromText="180" w:vertAnchor="text" w:horzAnchor="margin" w:tblpY="44"/>
        <w:tblW w:w="5000" w:type="pct"/>
        <w:tblLook w:val="04A0"/>
      </w:tblPr>
      <w:tblGrid>
        <w:gridCol w:w="433"/>
        <w:gridCol w:w="1724"/>
        <w:gridCol w:w="6456"/>
        <w:gridCol w:w="1009"/>
      </w:tblGrid>
      <w:tr w:rsidTr="009A3C62">
        <w:tblPrEx>
          <w:tblW w:w="5000" w:type="pct"/>
          <w:tblLook w:val="04A0"/>
        </w:tblPrEx>
        <w:trPr>
          <w:trHeight w:val="558"/>
        </w:trPr>
        <w:tc>
          <w:tcPr>
            <w:tcW w:w="907" w:type="pct"/>
            <w:gridSpan w:val="2"/>
            <w:tcBorders>
              <w:right w:val="nil"/>
            </w:tcBorders>
          </w:tcPr>
          <w:p w:rsidR="0080188A" w:rsidRPr="009A3C62" w:rsidP="00E87506">
            <w:pPr>
              <w:rPr>
                <w:rFonts w:ascii="Calibri" w:hAnsi="Calibri"/>
                <w:sz w:val="24"/>
                <w:szCs w:val="24"/>
              </w:rPr>
            </w:pPr>
            <w:r w:rsidRPr="009A3C62">
              <w:rPr>
                <w:rFonts w:ascii="Calibri" w:hAnsi="Calibri"/>
                <w:sz w:val="24"/>
              </w:rPr>
              <w:t>Unternehmenscode</w:t>
            </w:r>
          </w:p>
        </w:tc>
        <w:tc>
          <w:tcPr>
            <w:tcW w:w="3626" w:type="pct"/>
            <w:tcBorders>
              <w:left w:val="nil"/>
            </w:tcBorders>
          </w:tcPr>
          <w:p w:rsidR="0080188A" w:rsidRPr="009A3C62" w:rsidP="00E87506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67" w:type="pct"/>
          </w:tcPr>
          <w:p w:rsidR="0080188A" w:rsidRPr="009A3C62" w:rsidP="00E87506">
            <w:pPr>
              <w:rPr>
                <w:rFonts w:ascii="Calibri" w:hAnsi="Calibri"/>
                <w:sz w:val="24"/>
                <w:szCs w:val="24"/>
              </w:rPr>
            </w:pPr>
            <w:r w:rsidRPr="009A3C62">
              <w:rPr>
                <w:rFonts w:ascii="Calibri" w:hAnsi="Calibri"/>
                <w:sz w:val="24"/>
              </w:rPr>
              <w:t>Initialen</w:t>
            </w:r>
          </w:p>
        </w:tc>
      </w:tr>
      <w:tr w:rsidTr="00E87506">
        <w:tblPrEx>
          <w:tblW w:w="5000" w:type="pct"/>
          <w:tblLook w:val="04A0"/>
        </w:tblPrEx>
        <w:trPr>
          <w:trHeight w:val="591"/>
        </w:trPr>
        <w:tc>
          <w:tcPr>
            <w:tcW w:w="182" w:type="pct"/>
          </w:tcPr>
          <w:p w:rsidR="0080188A" w:rsidRPr="009A3C62" w:rsidP="00E87506">
            <w:pPr>
              <w:rPr>
                <w:rFonts w:ascii="Calibri" w:hAnsi="Calibri"/>
                <w:sz w:val="24"/>
                <w:szCs w:val="24"/>
              </w:rPr>
            </w:pPr>
            <w:r w:rsidRPr="009A3C62">
              <w:rPr>
                <w:rFonts w:ascii="Calibri" w:hAnsi="Calibri"/>
                <w:sz w:val="24"/>
              </w:rPr>
              <w:t>1</w:t>
            </w:r>
          </w:p>
        </w:tc>
        <w:tc>
          <w:tcPr>
            <w:tcW w:w="4351" w:type="pct"/>
            <w:gridSpan w:val="2"/>
          </w:tcPr>
          <w:p w:rsidR="0080188A" w:rsidRPr="009A3C62" w:rsidP="00E87506">
            <w:pPr>
              <w:rPr>
                <w:rFonts w:ascii="Calibri" w:hAnsi="Calibri"/>
                <w:sz w:val="24"/>
                <w:szCs w:val="24"/>
              </w:rPr>
            </w:pPr>
            <w:r w:rsidRPr="009A3C62">
              <w:rPr>
                <w:rFonts w:ascii="Calibri" w:hAnsi="Calibri"/>
                <w:sz w:val="24"/>
              </w:rPr>
              <w:t xml:space="preserve">Ich habe das Merkblatt „Informationen für teilnehmende Unternehmen“ gelesen. Ich hatte Gelegenheit, mir </w:t>
            </w:r>
            <w:r w:rsidRPr="009A3C62">
              <w:rPr>
                <w:rFonts w:ascii="Calibri" w:hAnsi="Calibri"/>
                <w:sz w:val="24"/>
              </w:rPr>
              <w:t>alles zu überlegen und uneingeschränkt Fragen zu stellen, auf die ich zufriedenstellende Antworten erhalten habe.</w:t>
            </w:r>
          </w:p>
        </w:tc>
        <w:tc>
          <w:tcPr>
            <w:tcW w:w="467" w:type="pct"/>
          </w:tcPr>
          <w:p w:rsidR="0080188A" w:rsidRPr="009A3C62" w:rsidP="00E87506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Tr="00E87506">
        <w:tblPrEx>
          <w:tblW w:w="5000" w:type="pct"/>
          <w:tblLook w:val="04A0"/>
        </w:tblPrEx>
        <w:trPr>
          <w:trHeight w:val="439"/>
        </w:trPr>
        <w:tc>
          <w:tcPr>
            <w:tcW w:w="182" w:type="pct"/>
          </w:tcPr>
          <w:p w:rsidR="0080188A" w:rsidRPr="009A3C62" w:rsidP="00E87506">
            <w:pPr>
              <w:rPr>
                <w:rFonts w:ascii="Calibri" w:hAnsi="Calibri"/>
                <w:sz w:val="24"/>
                <w:szCs w:val="24"/>
              </w:rPr>
            </w:pPr>
            <w:r w:rsidRPr="009A3C62">
              <w:rPr>
                <w:rFonts w:ascii="Calibri" w:hAnsi="Calibri"/>
                <w:sz w:val="24"/>
              </w:rPr>
              <w:t>2</w:t>
            </w:r>
          </w:p>
        </w:tc>
        <w:tc>
          <w:tcPr>
            <w:tcW w:w="4351" w:type="pct"/>
            <w:gridSpan w:val="2"/>
          </w:tcPr>
          <w:p w:rsidR="0080188A" w:rsidRPr="009A3C62" w:rsidP="00E87506">
            <w:pPr>
              <w:rPr>
                <w:rFonts w:ascii="Calibri" w:hAnsi="Calibri"/>
                <w:sz w:val="24"/>
                <w:szCs w:val="24"/>
              </w:rPr>
            </w:pPr>
            <w:r w:rsidRPr="009A3C62">
              <w:rPr>
                <w:rFonts w:ascii="Calibri" w:hAnsi="Calibri"/>
                <w:sz w:val="24"/>
              </w:rPr>
              <w:t>Mir ist bewusst, dass die Teilnahme des Unternehmens freiwillig ist und dass wir uns jederzeit ohne Angabe von Gründen und ohne Auswirkung</w:t>
            </w:r>
            <w:r w:rsidRPr="009A3C62">
              <w:rPr>
                <w:rFonts w:ascii="Calibri" w:hAnsi="Calibri"/>
                <w:sz w:val="24"/>
              </w:rPr>
              <w:t>en auf die gesetzlichen Rechte des Unternehmens aus der Studie zurückziehen können. Das HBM4EU-Forschungsteam hat das Recht, sämtliche von den Arbeitnehmern vor dem Ausstieg aus der Studie genommenen Proben zu verwenden, sofern sie vertraulich behandelt we</w:t>
            </w:r>
            <w:r w:rsidRPr="009A3C62">
              <w:rPr>
                <w:rFonts w:ascii="Calibri" w:hAnsi="Calibri"/>
                <w:sz w:val="24"/>
              </w:rPr>
              <w:t>rden.</w:t>
            </w:r>
          </w:p>
        </w:tc>
        <w:tc>
          <w:tcPr>
            <w:tcW w:w="467" w:type="pct"/>
          </w:tcPr>
          <w:p w:rsidR="0080188A" w:rsidRPr="009A3C62" w:rsidP="00E87506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Tr="00E87506">
        <w:tblPrEx>
          <w:tblW w:w="5000" w:type="pct"/>
          <w:tblLook w:val="04A0"/>
        </w:tblPrEx>
        <w:trPr>
          <w:trHeight w:val="439"/>
        </w:trPr>
        <w:tc>
          <w:tcPr>
            <w:tcW w:w="182" w:type="pct"/>
          </w:tcPr>
          <w:p w:rsidR="0080188A" w:rsidRPr="009A3C62" w:rsidP="00E87506">
            <w:pPr>
              <w:rPr>
                <w:rFonts w:ascii="Calibri" w:hAnsi="Calibri"/>
                <w:sz w:val="24"/>
                <w:szCs w:val="24"/>
              </w:rPr>
            </w:pPr>
            <w:r w:rsidRPr="009A3C62">
              <w:rPr>
                <w:rFonts w:ascii="Calibri" w:hAnsi="Calibri"/>
                <w:sz w:val="24"/>
              </w:rPr>
              <w:t>3</w:t>
            </w:r>
          </w:p>
        </w:tc>
        <w:tc>
          <w:tcPr>
            <w:tcW w:w="4351" w:type="pct"/>
            <w:gridSpan w:val="2"/>
          </w:tcPr>
          <w:p w:rsidR="0080188A" w:rsidRPr="009A3C62" w:rsidP="00E87506">
            <w:pPr>
              <w:rPr>
                <w:rFonts w:ascii="Calibri" w:hAnsi="Calibri"/>
                <w:sz w:val="24"/>
                <w:szCs w:val="24"/>
              </w:rPr>
            </w:pPr>
            <w:r w:rsidRPr="009A3C62">
              <w:rPr>
                <w:rFonts w:ascii="Calibri" w:hAnsi="Calibri"/>
                <w:sz w:val="24"/>
              </w:rPr>
              <w:t>Mir ist bewusst, dass mit der Teilnahme an dieser Studie keine finanziellen Vorteile für das Unternehmen verbunden sind.</w:t>
            </w:r>
          </w:p>
        </w:tc>
        <w:tc>
          <w:tcPr>
            <w:tcW w:w="467" w:type="pct"/>
          </w:tcPr>
          <w:p w:rsidR="0080188A" w:rsidRPr="009A3C62" w:rsidP="00E87506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Tr="00E87506">
        <w:tblPrEx>
          <w:tblW w:w="5000" w:type="pct"/>
          <w:tblLook w:val="04A0"/>
        </w:tblPrEx>
        <w:trPr>
          <w:trHeight w:val="242"/>
        </w:trPr>
        <w:tc>
          <w:tcPr>
            <w:tcW w:w="182" w:type="pct"/>
          </w:tcPr>
          <w:p w:rsidR="0080188A" w:rsidRPr="009A3C62" w:rsidP="00E87506">
            <w:pPr>
              <w:rPr>
                <w:rFonts w:ascii="Calibri" w:hAnsi="Calibri"/>
                <w:sz w:val="24"/>
                <w:szCs w:val="24"/>
              </w:rPr>
            </w:pPr>
            <w:r w:rsidRPr="009A3C62">
              <w:rPr>
                <w:rFonts w:ascii="Calibri" w:hAnsi="Calibri"/>
                <w:sz w:val="24"/>
              </w:rPr>
              <w:t>4</w:t>
            </w:r>
          </w:p>
        </w:tc>
        <w:tc>
          <w:tcPr>
            <w:tcW w:w="4351" w:type="pct"/>
            <w:gridSpan w:val="2"/>
          </w:tcPr>
          <w:p w:rsidR="0080188A" w:rsidRPr="009A3C62" w:rsidP="00E87506">
            <w:pPr>
              <w:rPr>
                <w:rFonts w:ascii="Calibri" w:hAnsi="Calibri"/>
                <w:i/>
                <w:sz w:val="24"/>
                <w:szCs w:val="24"/>
              </w:rPr>
            </w:pPr>
            <w:r w:rsidRPr="009A3C62">
              <w:rPr>
                <w:rFonts w:ascii="Calibri" w:hAnsi="Calibri"/>
                <w:sz w:val="24"/>
              </w:rPr>
              <w:t>Ich erkläre mich einverstanden, dass das HBM4EU-Forschungsteam zu den Räumlichkeiten meines Unternehmens Zugang bekommt, um biologische und industrielle hygienische Proben zu nehmen und damit verbundene Expositionsinformationen von den Arbeitnehmern einzuh</w:t>
            </w:r>
            <w:r w:rsidRPr="009A3C62">
              <w:rPr>
                <w:rFonts w:ascii="Calibri" w:hAnsi="Calibri"/>
                <w:sz w:val="24"/>
              </w:rPr>
              <w:t>olen, die der Teilnahme an dieser Studie durch Unterzeichnung ihres eigenen Einwilligun</w:t>
            </w:r>
            <w:r w:rsidR="009A3C62">
              <w:rPr>
                <w:rFonts w:ascii="Calibri" w:hAnsi="Calibri"/>
                <w:sz w:val="24"/>
              </w:rPr>
              <w:t>gsformulars zugestimmt haben.</w:t>
            </w:r>
            <w:bookmarkStart w:id="0" w:name="_GoBack"/>
            <w:bookmarkEnd w:id="0"/>
          </w:p>
        </w:tc>
        <w:tc>
          <w:tcPr>
            <w:tcW w:w="467" w:type="pct"/>
          </w:tcPr>
          <w:p w:rsidR="0080188A" w:rsidRPr="009A3C62" w:rsidP="00E87506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Tr="00E87506">
        <w:tblPrEx>
          <w:tblW w:w="5000" w:type="pct"/>
          <w:tblLook w:val="04A0"/>
        </w:tblPrEx>
        <w:trPr>
          <w:trHeight w:val="242"/>
        </w:trPr>
        <w:tc>
          <w:tcPr>
            <w:tcW w:w="182" w:type="pct"/>
          </w:tcPr>
          <w:p w:rsidR="0080188A" w:rsidRPr="009A3C62" w:rsidP="00E87506">
            <w:pPr>
              <w:rPr>
                <w:rFonts w:ascii="Calibri" w:hAnsi="Calibri"/>
                <w:sz w:val="24"/>
                <w:szCs w:val="24"/>
              </w:rPr>
            </w:pPr>
            <w:r w:rsidRPr="009A3C62">
              <w:rPr>
                <w:rFonts w:ascii="Calibri" w:hAnsi="Calibri"/>
                <w:sz w:val="24"/>
              </w:rPr>
              <w:t>5</w:t>
            </w:r>
          </w:p>
        </w:tc>
        <w:tc>
          <w:tcPr>
            <w:tcW w:w="4351" w:type="pct"/>
            <w:gridSpan w:val="2"/>
          </w:tcPr>
          <w:p w:rsidR="0080188A" w:rsidRPr="009A3C62" w:rsidP="00E87506">
            <w:pPr>
              <w:rPr>
                <w:rFonts w:ascii="Calibri" w:hAnsi="Calibri"/>
                <w:sz w:val="24"/>
                <w:szCs w:val="24"/>
              </w:rPr>
            </w:pPr>
            <w:r w:rsidRPr="009A3C62">
              <w:rPr>
                <w:rFonts w:ascii="Calibri" w:hAnsi="Calibri"/>
                <w:sz w:val="24"/>
              </w:rPr>
              <w:t xml:space="preserve">Ich bestätige, dass die Teilnahme meiner Arbeitnehmer an dieser Studie, die während der Arbeitszeiten stattfindet, keine Auswirkungen auf ihr Gehalt hat. </w:t>
            </w:r>
          </w:p>
        </w:tc>
        <w:tc>
          <w:tcPr>
            <w:tcW w:w="467" w:type="pct"/>
          </w:tcPr>
          <w:p w:rsidR="0080188A" w:rsidRPr="009A3C62" w:rsidP="00E87506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Tr="00E87506">
        <w:tblPrEx>
          <w:tblW w:w="5000" w:type="pct"/>
          <w:tblLook w:val="04A0"/>
        </w:tblPrEx>
        <w:trPr>
          <w:trHeight w:val="242"/>
        </w:trPr>
        <w:tc>
          <w:tcPr>
            <w:tcW w:w="182" w:type="pct"/>
          </w:tcPr>
          <w:p w:rsidR="0080188A" w:rsidRPr="009A3C62" w:rsidP="00E87506">
            <w:pPr>
              <w:rPr>
                <w:rFonts w:ascii="Calibri" w:hAnsi="Calibri"/>
                <w:sz w:val="24"/>
                <w:szCs w:val="24"/>
              </w:rPr>
            </w:pPr>
            <w:r w:rsidRPr="009A3C62">
              <w:rPr>
                <w:rFonts w:ascii="Calibri" w:hAnsi="Calibri"/>
                <w:sz w:val="24"/>
              </w:rPr>
              <w:t>6</w:t>
            </w:r>
          </w:p>
        </w:tc>
        <w:tc>
          <w:tcPr>
            <w:tcW w:w="4351" w:type="pct"/>
            <w:gridSpan w:val="2"/>
          </w:tcPr>
          <w:p w:rsidR="0080188A" w:rsidRPr="009A3C62" w:rsidP="00E87506">
            <w:pPr>
              <w:rPr>
                <w:rFonts w:ascii="Calibri" w:hAnsi="Calibri"/>
                <w:sz w:val="24"/>
                <w:szCs w:val="24"/>
              </w:rPr>
            </w:pPr>
            <w:r w:rsidRPr="009A3C62">
              <w:rPr>
                <w:rFonts w:ascii="Calibri" w:hAnsi="Calibri"/>
                <w:sz w:val="24"/>
              </w:rPr>
              <w:t>Ich bin mit der Verwendung von Fotoapparaten durch das HBM4EU-Forschungsteam, wie unten angegeben</w:t>
            </w:r>
            <w:r w:rsidRPr="009A3C62">
              <w:rPr>
                <w:rFonts w:ascii="Calibri" w:hAnsi="Calibri"/>
                <w:sz w:val="24"/>
              </w:rPr>
              <w:t>, einverstanden bzw. nicht einverstanden:</w:t>
            </w:r>
          </w:p>
          <w:p w:rsidR="0080188A" w:rsidRPr="009A3C62" w:rsidP="00E87506">
            <w:pPr>
              <w:rPr>
                <w:rFonts w:ascii="Calibri" w:hAnsi="Calibri"/>
                <w:sz w:val="24"/>
                <w:szCs w:val="24"/>
              </w:rPr>
            </w:pPr>
            <w:r w:rsidRPr="009A3C62">
              <w:rPr>
                <w:rFonts w:ascii="Wingdings 2" w:hAnsi="Wingdings 2"/>
                <w:sz w:val="24"/>
                <w:szCs w:val="24"/>
              </w:rPr>
              <w:sym w:font="Wingdings 2" w:char="F0A3"/>
            </w:r>
            <w:r w:rsidRPr="009A3C62">
              <w:t xml:space="preserve"> </w:t>
            </w:r>
            <w:r w:rsidRPr="009A3C62">
              <w:rPr>
                <w:b/>
              </w:rPr>
              <w:t>Ich möchte nicht</w:t>
            </w:r>
            <w:r w:rsidRPr="009A3C62">
              <w:t xml:space="preserve"> </w:t>
            </w:r>
            <w:r w:rsidRPr="009A3C62">
              <w:rPr>
                <w:rFonts w:ascii="Calibri" w:hAnsi="Calibri"/>
                <w:sz w:val="24"/>
              </w:rPr>
              <w:t>während des Besuchs des Forschungsteams fotografiert werden.</w:t>
            </w:r>
          </w:p>
          <w:p w:rsidR="0080188A" w:rsidRPr="009A3C62" w:rsidP="00E87506">
            <w:pPr>
              <w:rPr>
                <w:rFonts w:ascii="Calibri" w:hAnsi="Calibri"/>
                <w:sz w:val="24"/>
                <w:szCs w:val="24"/>
              </w:rPr>
            </w:pPr>
            <w:r w:rsidRPr="009A3C62">
              <w:rPr>
                <w:rFonts w:ascii="Wingdings 2" w:hAnsi="Wingdings 2"/>
                <w:sz w:val="24"/>
                <w:szCs w:val="24"/>
              </w:rPr>
              <w:sym w:font="Wingdings 2" w:char="F0A3"/>
            </w:r>
            <w:r w:rsidRPr="009A3C62">
              <w:rPr>
                <w:rFonts w:ascii="Calibri" w:hAnsi="Calibri"/>
                <w:sz w:val="24"/>
              </w:rPr>
              <w:t xml:space="preserve"> Ich bin einverstanden, dass Arbeitsbereiche und -praktiken fotografiert werden, unter der Bedingung, dass die Identität meines Unter</w:t>
            </w:r>
            <w:r w:rsidRPr="009A3C62">
              <w:rPr>
                <w:rFonts w:ascii="Calibri" w:hAnsi="Calibri"/>
                <w:sz w:val="24"/>
              </w:rPr>
              <w:t xml:space="preserve">nehmens und </w:t>
            </w:r>
            <w:r w:rsidRPr="009A3C62">
              <w:rPr>
                <w:rFonts w:ascii="Calibri" w:hAnsi="Calibri"/>
                <w:sz w:val="24"/>
              </w:rPr>
              <w:t>meiner Arbeitnehmer auf den Fotos in jedem veröffentlichten Bericht unkenntlich gemacht wird.</w:t>
            </w:r>
          </w:p>
        </w:tc>
        <w:tc>
          <w:tcPr>
            <w:tcW w:w="467" w:type="pct"/>
          </w:tcPr>
          <w:p w:rsidR="0080188A" w:rsidRPr="009A3C62" w:rsidP="00E87506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Tr="00E87506">
        <w:tblPrEx>
          <w:tblW w:w="5000" w:type="pct"/>
          <w:tblLook w:val="04A0"/>
        </w:tblPrEx>
        <w:trPr>
          <w:trHeight w:val="242"/>
        </w:trPr>
        <w:tc>
          <w:tcPr>
            <w:tcW w:w="182" w:type="pct"/>
          </w:tcPr>
          <w:p w:rsidR="0080188A" w:rsidRPr="009A3C62" w:rsidP="00E87506">
            <w:pPr>
              <w:rPr>
                <w:rFonts w:ascii="Calibri" w:hAnsi="Calibri"/>
                <w:sz w:val="24"/>
                <w:szCs w:val="24"/>
              </w:rPr>
            </w:pPr>
            <w:r w:rsidRPr="009A3C62">
              <w:rPr>
                <w:rFonts w:ascii="Calibri" w:hAnsi="Calibri"/>
                <w:sz w:val="24"/>
              </w:rPr>
              <w:t>7</w:t>
            </w:r>
          </w:p>
        </w:tc>
        <w:tc>
          <w:tcPr>
            <w:tcW w:w="4351" w:type="pct"/>
            <w:gridSpan w:val="2"/>
          </w:tcPr>
          <w:p w:rsidR="0080188A" w:rsidRPr="009A3C62" w:rsidP="00E87506">
            <w:pPr>
              <w:rPr>
                <w:rFonts w:ascii="Calibri" w:hAnsi="Calibri"/>
                <w:sz w:val="24"/>
                <w:szCs w:val="24"/>
              </w:rPr>
            </w:pPr>
            <w:r w:rsidRPr="009A3C62">
              <w:rPr>
                <w:rFonts w:ascii="Calibri" w:hAnsi="Calibri"/>
                <w:sz w:val="24"/>
              </w:rPr>
              <w:t xml:space="preserve">Es ist mir bewusst, dass mein Unternehmen das Recht hat, die </w:t>
            </w:r>
            <w:r w:rsidRPr="009A3C62">
              <w:rPr>
                <w:rFonts w:ascii="Calibri" w:hAnsi="Calibri"/>
                <w:i/>
                <w:sz w:val="24"/>
              </w:rPr>
              <w:t>Gesamtergebnisse</w:t>
            </w:r>
            <w:r w:rsidRPr="009A3C62">
              <w:rPr>
                <w:rFonts w:ascii="Calibri" w:hAnsi="Calibri"/>
                <w:sz w:val="24"/>
              </w:rPr>
              <w:t xml:space="preserve"> des Chrom-</w:t>
            </w:r>
            <w:r w:rsidRPr="009A3C62">
              <w:rPr>
                <w:rFonts w:ascii="Calibri" w:hAnsi="Calibri"/>
                <w:sz w:val="24"/>
              </w:rPr>
              <w:t>Biomonitoring</w:t>
            </w:r>
            <w:r w:rsidRPr="009A3C62">
              <w:rPr>
                <w:rFonts w:ascii="Calibri" w:hAnsi="Calibri"/>
                <w:sz w:val="24"/>
              </w:rPr>
              <w:t xml:space="preserve"> unserer Arbeitnehmer zu erhalten, dass es je</w:t>
            </w:r>
            <w:r w:rsidRPr="009A3C62">
              <w:rPr>
                <w:rFonts w:ascii="Calibri" w:hAnsi="Calibri"/>
                <w:sz w:val="24"/>
              </w:rPr>
              <w:t xml:space="preserve">doch </w:t>
            </w:r>
            <w:r w:rsidRPr="009A3C62">
              <w:rPr>
                <w:rFonts w:ascii="Calibri" w:hAnsi="Calibri"/>
                <w:i/>
                <w:sz w:val="24"/>
              </w:rPr>
              <w:t>keine</w:t>
            </w:r>
            <w:r w:rsidRPr="009A3C62">
              <w:rPr>
                <w:rFonts w:ascii="Calibri" w:hAnsi="Calibri"/>
                <w:sz w:val="24"/>
              </w:rPr>
              <w:t xml:space="preserve"> </w:t>
            </w:r>
            <w:r w:rsidRPr="009A3C62">
              <w:rPr>
                <w:rFonts w:ascii="Calibri" w:hAnsi="Calibri"/>
                <w:i/>
                <w:sz w:val="24"/>
              </w:rPr>
              <w:t>Einzelergebnisse</w:t>
            </w:r>
            <w:r w:rsidRPr="009A3C62">
              <w:rPr>
                <w:rFonts w:ascii="Calibri" w:hAnsi="Calibri"/>
                <w:sz w:val="24"/>
              </w:rPr>
              <w:t xml:space="preserve"> erhält. Mein Unternehmen bevorzugt Folgendes:</w:t>
            </w:r>
          </w:p>
          <w:p w:rsidR="0080188A" w:rsidRPr="009A3C62" w:rsidP="00E87506">
            <w:pPr>
              <w:rPr>
                <w:rFonts w:ascii="Calibri" w:hAnsi="Calibri"/>
                <w:sz w:val="24"/>
                <w:szCs w:val="24"/>
              </w:rPr>
            </w:pPr>
            <w:r w:rsidRPr="009A3C62">
              <w:rPr>
                <w:rFonts w:ascii="Wingdings 2" w:hAnsi="Wingdings 2"/>
                <w:sz w:val="24"/>
                <w:szCs w:val="24"/>
              </w:rPr>
              <w:sym w:font="Wingdings 2" w:char="F0A3"/>
            </w:r>
            <w:r w:rsidRPr="009A3C62">
              <w:rPr>
                <w:rFonts w:ascii="Calibri" w:hAnsi="Calibri"/>
                <w:sz w:val="24"/>
              </w:rPr>
              <w:t xml:space="preserve"> Mein Unternehmen möchte</w:t>
            </w:r>
            <w:r w:rsidRPr="009A3C62">
              <w:rPr>
                <w:rFonts w:ascii="Calibri" w:hAnsi="Calibri"/>
                <w:b/>
                <w:sz w:val="24"/>
              </w:rPr>
              <w:t xml:space="preserve"> die Gesamtergebnisse des </w:t>
            </w:r>
            <w:r w:rsidRPr="009A3C62">
              <w:rPr>
                <w:rFonts w:ascii="Calibri" w:hAnsi="Calibri"/>
                <w:b/>
                <w:sz w:val="24"/>
              </w:rPr>
              <w:t>Biomonitoring</w:t>
            </w:r>
            <w:r w:rsidRPr="009A3C62">
              <w:rPr>
                <w:rFonts w:ascii="Calibri" w:hAnsi="Calibri"/>
                <w:b/>
                <w:sz w:val="24"/>
              </w:rPr>
              <w:t xml:space="preserve"> unserer Arbeitnehmer erhalten</w:t>
            </w:r>
            <w:r w:rsidRPr="009A3C62">
              <w:t>.</w:t>
            </w:r>
          </w:p>
          <w:p w:rsidR="0080188A" w:rsidRPr="009A3C62" w:rsidP="00E87506">
            <w:pPr>
              <w:rPr>
                <w:rFonts w:ascii="Calibri" w:hAnsi="Calibri"/>
                <w:sz w:val="24"/>
                <w:szCs w:val="24"/>
              </w:rPr>
            </w:pPr>
            <w:r w:rsidRPr="009A3C62">
              <w:rPr>
                <w:rFonts w:ascii="Wingdings 2" w:hAnsi="Wingdings 2"/>
                <w:sz w:val="24"/>
                <w:szCs w:val="24"/>
              </w:rPr>
              <w:sym w:font="Wingdings 2" w:char="F0A3"/>
            </w:r>
            <w:r w:rsidRPr="009A3C62">
              <w:rPr>
                <w:rFonts w:ascii="Calibri" w:hAnsi="Calibri"/>
                <w:sz w:val="24"/>
              </w:rPr>
              <w:t xml:space="preserve"> Mein Unternehmen möchte die Gesamtergebnisse des </w:t>
            </w:r>
            <w:r w:rsidRPr="009A3C62">
              <w:rPr>
                <w:rFonts w:ascii="Calibri" w:hAnsi="Calibri"/>
                <w:sz w:val="24"/>
              </w:rPr>
              <w:t>Biomonitoring</w:t>
            </w:r>
            <w:r w:rsidRPr="009A3C62">
              <w:rPr>
                <w:rFonts w:ascii="Calibri" w:hAnsi="Calibri"/>
                <w:sz w:val="24"/>
              </w:rPr>
              <w:t xml:space="preserve"> unserer Arbeitnehmer </w:t>
            </w:r>
            <w:r w:rsidRPr="009A3C62">
              <w:rPr>
                <w:rFonts w:ascii="Calibri" w:hAnsi="Calibri"/>
                <w:b/>
                <w:sz w:val="24"/>
              </w:rPr>
              <w:t xml:space="preserve">nicht </w:t>
            </w:r>
            <w:r w:rsidRPr="009A3C62">
              <w:rPr>
                <w:rFonts w:ascii="Calibri" w:hAnsi="Calibri"/>
                <w:sz w:val="24"/>
              </w:rPr>
              <w:t>erhalten</w:t>
            </w:r>
            <w:r w:rsidRPr="009A3C62">
              <w:t>.</w:t>
            </w:r>
          </w:p>
          <w:p w:rsidR="0080188A" w:rsidRPr="009A3C62" w:rsidP="00E87506">
            <w:pPr>
              <w:rPr>
                <w:rFonts w:ascii="Calibri" w:hAnsi="Calibri"/>
                <w:sz w:val="24"/>
                <w:szCs w:val="24"/>
              </w:rPr>
            </w:pPr>
            <w:r w:rsidRPr="009A3C62">
              <w:rPr>
                <w:rFonts w:ascii="Calibri" w:hAnsi="Calibri"/>
                <w:sz w:val="24"/>
              </w:rPr>
              <w:t>Mein Unternehmen erhält auch elektronische Kopien unseres unternehmensspezifischen Industriehygieneberichts sowie die Gesamtergebnisse dieser Forschungsstudie.</w:t>
            </w:r>
          </w:p>
        </w:tc>
        <w:tc>
          <w:tcPr>
            <w:tcW w:w="467" w:type="pct"/>
          </w:tcPr>
          <w:p w:rsidR="0080188A" w:rsidRPr="009A3C62" w:rsidP="00E87506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80188A" w:rsidRPr="009A3C62" w:rsidP="0080188A">
      <w:pPr>
        <w:rPr>
          <w:rFonts w:ascii="Calibri" w:hAnsi="Calibri"/>
        </w:rPr>
      </w:pPr>
    </w:p>
    <w:tbl>
      <w:tblPr>
        <w:tblStyle w:val="TableGrid"/>
        <w:tblW w:w="5000" w:type="pct"/>
        <w:tblLook w:val="04A0"/>
      </w:tblPr>
      <w:tblGrid>
        <w:gridCol w:w="3640"/>
        <w:gridCol w:w="2212"/>
        <w:gridCol w:w="3780"/>
      </w:tblGrid>
      <w:tr w:rsidTr="00E87506">
        <w:tblPrEx>
          <w:tblW w:w="5000" w:type="pct"/>
          <w:tblLook w:val="04A0"/>
        </w:tblPrEx>
        <w:tc>
          <w:tcPr>
            <w:tcW w:w="18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188A" w:rsidRPr="009A3C62" w:rsidP="00AE4A71">
            <w:pPr>
              <w:pStyle w:val="DNEx1"/>
            </w:pPr>
          </w:p>
          <w:p w:rsidR="0080188A" w:rsidRPr="009A3C62" w:rsidP="00AE4A71">
            <w:pPr>
              <w:pStyle w:val="DNEx1"/>
            </w:pPr>
            <w:r w:rsidRPr="009A3C62">
              <w:t>........................................................</w:t>
            </w:r>
          </w:p>
        </w:tc>
        <w:tc>
          <w:tcPr>
            <w:tcW w:w="11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188A" w:rsidRPr="009A3C62" w:rsidP="00AE4A71">
            <w:pPr>
              <w:pStyle w:val="DNEx1"/>
            </w:pPr>
          </w:p>
          <w:p w:rsidR="0080188A" w:rsidRPr="009A3C62" w:rsidP="00AE4A71">
            <w:pPr>
              <w:pStyle w:val="DNEx1"/>
            </w:pPr>
            <w:r w:rsidRPr="009A3C62">
              <w:t xml:space="preserve">  .............</w:t>
            </w:r>
            <w:r w:rsidRPr="009A3C62">
              <w:t>.................</w:t>
            </w:r>
          </w:p>
        </w:tc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188A" w:rsidRPr="009A3C62" w:rsidP="00AE4A71">
            <w:pPr>
              <w:pStyle w:val="DNEx1"/>
            </w:pPr>
            <w:r w:rsidRPr="009A3C62">
              <w:t xml:space="preserve">  ......................................................</w:t>
            </w:r>
          </w:p>
        </w:tc>
      </w:tr>
      <w:tr w:rsidTr="00E87506">
        <w:tblPrEx>
          <w:tblW w:w="5000" w:type="pct"/>
          <w:tblLook w:val="04A0"/>
        </w:tblPrEx>
        <w:trPr>
          <w:trHeight w:val="114"/>
        </w:trPr>
        <w:tc>
          <w:tcPr>
            <w:tcW w:w="18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188A" w:rsidRPr="009A3C62" w:rsidP="00F929FF">
            <w:pPr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 w:rsidRPr="009A3C62">
              <w:rPr>
                <w:rFonts w:ascii="Calibri" w:hAnsi="Calibri"/>
                <w:sz w:val="24"/>
              </w:rPr>
              <w:t>Name und Position des Vertreters des Unternehmens</w:t>
            </w:r>
          </w:p>
        </w:tc>
        <w:tc>
          <w:tcPr>
            <w:tcW w:w="11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188A" w:rsidRPr="009A3C62" w:rsidP="00F929FF">
            <w:pPr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 w:rsidRPr="009A3C62">
              <w:rPr>
                <w:rFonts w:ascii="Calibri" w:hAnsi="Calibri"/>
                <w:sz w:val="24"/>
              </w:rPr>
              <w:t>Datum</w:t>
            </w:r>
          </w:p>
        </w:tc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188A" w:rsidRPr="009A3C62" w:rsidP="00F929FF">
            <w:pPr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 w:rsidRPr="009A3C62">
              <w:rPr>
                <w:rFonts w:ascii="Calibri" w:hAnsi="Calibri"/>
                <w:sz w:val="24"/>
              </w:rPr>
              <w:t>Unterschrift des Vertreters des Unternehmens</w:t>
            </w:r>
          </w:p>
        </w:tc>
      </w:tr>
    </w:tbl>
    <w:p w:rsidR="00B37ADB" w:rsidRPr="0080188A" w:rsidP="00AE4A71"/>
    <w:sectPr w:rsidSect="0043539D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0" w:h="16840"/>
      <w:pgMar w:top="212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20000A87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B45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033155508"/>
      <w:docPartObj>
        <w:docPartGallery w:val="Page Numbers (Bottom of Page)"/>
        <w:docPartUnique/>
      </w:docPartObj>
    </w:sdtPr>
    <w:sdtEndPr>
      <w:rPr>
        <w:rFonts w:asciiTheme="majorHAnsi" w:hAnsiTheme="majorHAnsi"/>
        <w:noProof/>
        <w:sz w:val="20"/>
        <w:szCs w:val="20"/>
      </w:rPr>
    </w:sdtEndPr>
    <w:sdtContent>
      <w:p w:rsidR="00BA0E6B" w:rsidRPr="00BA0E6B">
        <w:pPr>
          <w:pStyle w:val="Footer"/>
          <w:jc w:val="right"/>
          <w:rPr>
            <w:rFonts w:asciiTheme="majorHAnsi" w:hAnsiTheme="majorHAnsi"/>
            <w:sz w:val="20"/>
            <w:szCs w:val="20"/>
          </w:rPr>
        </w:pPr>
        <w:r w:rsidRPr="00BA0E6B">
          <w:rPr>
            <w:rFonts w:asciiTheme="majorHAnsi" w:hAnsiTheme="majorHAnsi"/>
            <w:sz w:val="20"/>
            <w:szCs w:val="20"/>
          </w:rPr>
          <w:fldChar w:fldCharType="begin"/>
        </w:r>
        <w:r w:rsidRPr="00BA0E6B">
          <w:rPr>
            <w:rFonts w:asciiTheme="majorHAnsi" w:hAnsiTheme="majorHAnsi"/>
            <w:sz w:val="20"/>
            <w:szCs w:val="20"/>
          </w:rPr>
          <w:instrText xml:space="preserve"> PAGE   \* MERGEFORMAT </w:instrText>
        </w:r>
        <w:r w:rsidRPr="00BA0E6B">
          <w:rPr>
            <w:rFonts w:asciiTheme="majorHAnsi" w:hAnsiTheme="majorHAnsi"/>
            <w:sz w:val="20"/>
            <w:szCs w:val="20"/>
          </w:rPr>
          <w:fldChar w:fldCharType="separate"/>
        </w:r>
        <w:r w:rsidR="009A3C62">
          <w:rPr>
            <w:rFonts w:asciiTheme="majorHAnsi" w:hAnsiTheme="majorHAnsi"/>
            <w:noProof/>
            <w:sz w:val="20"/>
            <w:szCs w:val="20"/>
          </w:rPr>
          <w:t>2</w:t>
        </w:r>
        <w:r w:rsidRPr="00BA0E6B">
          <w:rPr>
            <w:rFonts w:asciiTheme="majorHAnsi" w:hAnsiTheme="majorHAnsi"/>
            <w:noProof/>
            <w:sz w:val="20"/>
            <w:szCs w:val="20"/>
          </w:rPr>
          <w:fldChar w:fldCharType="end"/>
        </w:r>
      </w:p>
    </w:sdtContent>
  </w:sdt>
  <w:p w:rsidR="007C3445" w:rsidRPr="007C3445" w:rsidP="007C3445">
    <w:pPr>
      <w:pStyle w:val="Footer"/>
      <w:rPr>
        <w:rFonts w:ascii="Calibri" w:hAnsi="Calibri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B457D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B45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502AA" w:rsidP="00FB457D">
    <w:pPr>
      <w:pStyle w:val="Header"/>
      <w:jc w:val="right"/>
      <w:rPr>
        <w:rFonts w:ascii="Calibri" w:hAnsi="Calibri" w:cs="Calibri"/>
        <w:noProof/>
        <w:sz w:val="20"/>
        <w:szCs w:val="20"/>
      </w:rPr>
    </w:pPr>
    <w:r>
      <w:rPr>
        <w:noProof/>
        <w:lang w:val="fr-LU" w:eastAsia="fr-LU" w:bidi="ar-SA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4754910</wp:posOffset>
          </wp:positionH>
          <wp:positionV relativeFrom="paragraph">
            <wp:posOffset>-280168</wp:posOffset>
          </wp:positionV>
          <wp:extent cx="1426845" cy="646430"/>
          <wp:effectExtent l="0" t="0" r="1905" b="1270"/>
          <wp:wrapTight wrapText="bothSides">
            <wp:wrapPolygon>
              <wp:start x="0" y="0"/>
              <wp:lineTo x="0" y="21006"/>
              <wp:lineTo x="21340" y="21006"/>
              <wp:lineTo x="2134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3520637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2684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noProof/>
        <w:sz w:val="20"/>
        <w:szCs w:val="20"/>
        <w:lang w:val="fr-LU" w:eastAsia="fr-LU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-421640</wp:posOffset>
          </wp:positionH>
          <wp:positionV relativeFrom="paragraph">
            <wp:posOffset>-277495</wp:posOffset>
          </wp:positionV>
          <wp:extent cx="2384425" cy="1043940"/>
          <wp:effectExtent l="0" t="0" r="0" b="3810"/>
          <wp:wrapThrough wrapText="bothSides">
            <wp:wrapPolygon>
              <wp:start x="0" y="0"/>
              <wp:lineTo x="0" y="21285"/>
              <wp:lineTo x="21399" y="21285"/>
              <wp:lineTo x="21399" y="0"/>
              <wp:lineTo x="0" y="0"/>
            </wp:wrapPolygon>
          </wp:wrapThrough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HBM4EU Logo.png"/>
                  <pic:cNvPicPr/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4425" cy="1043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hAnsi="Calibri"/>
        <w:noProof/>
        <w:sz w:val="20"/>
        <w:szCs w:val="20"/>
        <w:lang w:val="fr-LU" w:eastAsia="fr-LU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2734310</wp:posOffset>
          </wp:positionH>
          <wp:positionV relativeFrom="paragraph">
            <wp:posOffset>-277395</wp:posOffset>
          </wp:positionV>
          <wp:extent cx="640715" cy="395605"/>
          <wp:effectExtent l="0" t="0" r="6985" b="4445"/>
          <wp:wrapThrough wrapText="bothSides">
            <wp:wrapPolygon>
              <wp:start x="0" y="0"/>
              <wp:lineTo x="0" y="20803"/>
              <wp:lineTo x="21193" y="20803"/>
              <wp:lineTo x="21193" y="0"/>
              <wp:lineTo x="0" y="0"/>
            </wp:wrapPolygon>
          </wp:wrapThrough>
          <wp:docPr id="40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70214980" name="eu flag.png"/>
                  <pic:cNvPicPr/>
                </pic:nvPicPr>
                <pic:blipFill>
                  <a:blip xmlns:r="http://schemas.openxmlformats.org/officeDocument/2006/relationships" r:embed="rId3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715" cy="395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502AA">
    <w:pPr>
      <w:pStyle w:val="Header"/>
      <w:rPr>
        <w:rFonts w:ascii="Calibri" w:hAnsi="Calibri" w:cs="Calibri"/>
        <w:noProof/>
        <w:sz w:val="20"/>
        <w:szCs w:val="20"/>
      </w:rPr>
    </w:pPr>
  </w:p>
  <w:p w:rsidR="007C3445">
    <w:pPr>
      <w:pStyle w:val="Header"/>
    </w:pPr>
    <w:r>
      <w:rPr>
        <w:noProof/>
        <w:lang w:val="fr-LU" w:eastAsia="fr-LU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-205740</wp:posOffset>
          </wp:positionH>
          <wp:positionV relativeFrom="margin">
            <wp:posOffset>-155475</wp:posOffset>
          </wp:positionV>
          <wp:extent cx="7767587" cy="9147713"/>
          <wp:effectExtent l="0" t="0" r="5080" b="0"/>
          <wp:wrapNone/>
          <wp:docPr id="4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5693379" name="HBM press release_sfondo.jpg"/>
                  <pic:cNvPicPr/>
                </pic:nvPicPr>
                <pic:blipFill>
                  <a:blip xmlns:r="http://schemas.openxmlformats.org/officeDocument/2006/relationships" r:embed="rId4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253"/>
                  <a:stretch>
                    <a:fillRect/>
                  </a:stretch>
                </pic:blipFill>
                <pic:spPr bwMode="auto">
                  <a:xfrm>
                    <a:off x="0" y="0"/>
                    <a:ext cx="7767587" cy="9147713"/>
                  </a:xfrm>
                  <a:prstGeom prst="rect">
                    <a:avLst/>
                  </a:prstGeom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rPr>
        <w:rFonts w:ascii="Calibri" w:hAnsi="Calibri"/>
        <w:noProof/>
        <w:sz w:val="20"/>
      </w:rPr>
      <w:t>REGIERUNG / LOGO DES INSTITUTS</w:t>
    </w: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B45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7F6"/>
    <w:rsid w:val="00116FFF"/>
    <w:rsid w:val="001536F8"/>
    <w:rsid w:val="0018467B"/>
    <w:rsid w:val="002E0934"/>
    <w:rsid w:val="003033B9"/>
    <w:rsid w:val="00323FA2"/>
    <w:rsid w:val="003858B1"/>
    <w:rsid w:val="0043539D"/>
    <w:rsid w:val="005B2095"/>
    <w:rsid w:val="005B4B29"/>
    <w:rsid w:val="005C415A"/>
    <w:rsid w:val="006014A7"/>
    <w:rsid w:val="006157F6"/>
    <w:rsid w:val="006E4B6F"/>
    <w:rsid w:val="00706345"/>
    <w:rsid w:val="007C3445"/>
    <w:rsid w:val="0080188A"/>
    <w:rsid w:val="00885B63"/>
    <w:rsid w:val="008B1CCF"/>
    <w:rsid w:val="008D2752"/>
    <w:rsid w:val="008F258C"/>
    <w:rsid w:val="00915567"/>
    <w:rsid w:val="009A3C62"/>
    <w:rsid w:val="00A42FE6"/>
    <w:rsid w:val="00A5072F"/>
    <w:rsid w:val="00AB0F92"/>
    <w:rsid w:val="00AB13B9"/>
    <w:rsid w:val="00AB52AF"/>
    <w:rsid w:val="00AC1DDF"/>
    <w:rsid w:val="00AE4A71"/>
    <w:rsid w:val="00B37ADB"/>
    <w:rsid w:val="00B6727F"/>
    <w:rsid w:val="00B84D2E"/>
    <w:rsid w:val="00BA0E6B"/>
    <w:rsid w:val="00BB0B14"/>
    <w:rsid w:val="00C502AA"/>
    <w:rsid w:val="00C52782"/>
    <w:rsid w:val="00CF2051"/>
    <w:rsid w:val="00D761C6"/>
    <w:rsid w:val="00E15DF9"/>
    <w:rsid w:val="00E8163C"/>
    <w:rsid w:val="00E87506"/>
    <w:rsid w:val="00ED39A5"/>
    <w:rsid w:val="00ED740B"/>
    <w:rsid w:val="00EE594F"/>
    <w:rsid w:val="00F31846"/>
    <w:rsid w:val="00F8631D"/>
    <w:rsid w:val="00F929FF"/>
    <w:rsid w:val="00FB457D"/>
  </w:rsids>
  <m:mathPr>
    <m:mathFont m:val="Cambria Math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14:defaultImageDpi w14:val="300"/>
  <w15:docId w15:val="{95DF9938-2C2B-4248-96AB-E6125639B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hAnsi="Helvetica" w:eastAsiaTheme="minorEastAsia" w:cs="Times New Roman"/>
        <w:color w:val="000000"/>
        <w:sz w:val="24"/>
        <w:szCs w:val="24"/>
        <w:lang w:val="de-DE" w:eastAsia="de-DE" w:bidi="de-DE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57F6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57F6"/>
    <w:rPr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6157F6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57F6"/>
    <w:rPr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7F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7F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ED7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014A7"/>
    <w:rPr>
      <w:color w:val="0000FF" w:themeColor="hyperlink"/>
      <w:u w:val="single"/>
    </w:rPr>
  </w:style>
  <w:style w:type="paragraph" w:customStyle="1" w:styleId="DNEx1">
    <w:name w:val="DNEx1"/>
    <w:basedOn w:val="Normal"/>
    <w:qFormat/>
    <w:rsid w:val="00AE4A71"/>
    <w:rPr>
      <w:rFonts w:ascii="Calibri" w:hAnsi="Calibri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png" /><Relationship Id="rId3" Type="http://schemas.openxmlformats.org/officeDocument/2006/relationships/image" Target="media/image3.png" /><Relationship Id="rId4" Type="http://schemas.openxmlformats.org/officeDocument/2006/relationships/image" Target="media/image4.jpeg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FDA4A-8E1F-4BE5-900F-BF8E72012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460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CDT</Company>
  <LinksUpToDate>false</LinksUpToDate>
  <CharactersWithSpaces>2985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CDT</dc:creator>
  <cp:lastModifiedBy>CDT</cp:lastModifiedBy>
  <cp:revision>20</cp:revision>
  <dcterms:created xsi:type="dcterms:W3CDTF">2017-12-18T16:11:00Z</dcterms:created>
  <dcterms:modified xsi:type="dcterms:W3CDTF">2018-01-09T14:33:00Z</dcterms:modified>
</cp:coreProperties>
</file>