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sdt>
      <w:sdtPr>
        <w:id w:val="-1710554564"/>
        <w:docPartObj>
          <w:docPartGallery w:val="Cover Pages"/>
          <w:docPartUnique/>
        </w:docPartObj>
      </w:sdtPr>
      <w:sdtEndPr>
        <w:rPr>
          <w:rFonts w:cs="Apple Chancery"/>
          <w:b/>
          <w:color w:val="C45911"/>
          <w:sz w:val="56"/>
          <w:szCs w:val="48"/>
        </w:rPr>
      </w:sdtEndPr>
      <w:sdtContent>
        <w:p w:rsidR="000E28DB" w:rsidRDefault="000E28DB"/>
        <w:tbl>
          <w:tblPr>
            <w:tblpPr w:leftFromText="187" w:rightFromText="187" w:vertAnchor="page" w:horzAnchor="margin" w:tblpXSpec="center" w:tblpY="4597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8"/>
          </w:tblGrid>
          <w:tr w:rsidR="000E28DB" w:rsidTr="00173B0A">
            <w:sdt>
              <w:sdtPr>
                <w:rPr>
                  <w:color w:val="2F5496" w:themeColor="accent1" w:themeShade="BF"/>
                  <w:sz w:val="28"/>
                  <w:szCs w:val="24"/>
                </w:rPr>
                <w:alias w:val="Company"/>
                <w:id w:val="13406915"/>
                <w:placeholder>
                  <w:docPart w:val="AB68A004BEAA432EA2D7541A3203C1A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6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E28DB" w:rsidRDefault="000F67DC" w:rsidP="00173B0A">
                    <w:pPr>
                      <w:pStyle w:val="KeinLeerraum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8"/>
                        <w:szCs w:val="24"/>
                      </w:rPr>
                      <w:t xml:space="preserve">HBM4EU GABARIT DE TÂCHE </w:t>
                    </w:r>
                    <w:r w:rsidR="00E43F7F">
                      <w:rPr>
                        <w:color w:val="2F5496" w:themeColor="accent1" w:themeShade="BF"/>
                        <w:sz w:val="28"/>
                        <w:szCs w:val="24"/>
                      </w:rPr>
                      <w:t>7.5</w:t>
                    </w:r>
                  </w:p>
                </w:tc>
              </w:sdtContent>
            </w:sdt>
          </w:tr>
          <w:tr w:rsidR="000E28DB" w:rsidTr="00173B0A">
            <w:tc>
              <w:tcPr>
                <w:tcW w:w="8628" w:type="dxa"/>
              </w:tcPr>
              <w:p w:rsidR="000E28DB" w:rsidRPr="004C0449" w:rsidRDefault="000F67DC" w:rsidP="00173B0A">
                <w:pPr>
                  <w:pStyle w:val="KeinLeerraum"/>
                  <w:spacing w:line="216" w:lineRule="auto"/>
                  <w:rPr>
                    <w:rFonts w:asciiTheme="majorHAnsi" w:eastAsiaTheme="majorEastAsia" w:hAnsiTheme="majorHAnsi" w:cstheme="majorBidi"/>
                    <w:color w:val="C45911" w:themeColor="accent2" w:themeShade="BF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C45911" w:themeColor="accent2" w:themeShade="BF"/>
                    <w:sz w:val="88"/>
                    <w:szCs w:val="88"/>
                  </w:rPr>
                  <w:t>CARTE DE RÉPONSE ORANGE</w:t>
                </w:r>
              </w:p>
            </w:tc>
          </w:tr>
          <w:tr w:rsidR="000E28DB" w:rsidRPr="007B4BE6" w:rsidTr="00173B0A">
            <w:sdt>
              <w:sdtPr>
                <w:rPr>
                  <w:rFonts w:asciiTheme="majorHAnsi" w:eastAsiaTheme="majorEastAsia" w:hAnsiTheme="majorHAnsi" w:cstheme="majorBidi"/>
                  <w:color w:val="C45911" w:themeColor="accent2" w:themeShade="BF"/>
                  <w:sz w:val="36"/>
                  <w:szCs w:val="36"/>
                  <w:lang w:val="fr-FR"/>
                </w:rPr>
                <w:alias w:val="Subtitle"/>
                <w:id w:val="13406923"/>
                <w:placeholder>
                  <w:docPart w:val="BE6BAC9837714FB38792461A3868A0B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6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E28DB" w:rsidRPr="00FC54DC" w:rsidRDefault="007B4BE6" w:rsidP="00FC54DC">
                    <w:pPr>
                      <w:pStyle w:val="KeinLeerraum"/>
                      <w:spacing w:line="216" w:lineRule="auto"/>
                      <w:rPr>
                        <w:color w:val="C45911" w:themeColor="accent2" w:themeShade="BF"/>
                        <w:sz w:val="36"/>
                        <w:szCs w:val="36"/>
                        <w:lang w:val="fr-FR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C45911" w:themeColor="accent2" w:themeShade="BF"/>
                        <w:sz w:val="36"/>
                        <w:szCs w:val="36"/>
                        <w:lang w:val="fr-FR"/>
                      </w:rPr>
                      <w:t>« Je ne veux pas participer »</w:t>
                    </w:r>
                  </w:p>
                </w:tc>
              </w:sdtContent>
            </w:sdt>
          </w:tr>
        </w:tbl>
        <w:p w:rsidR="000E28DB" w:rsidRDefault="007B4BE6">
          <w:pPr>
            <w:spacing w:after="160" w:line="259" w:lineRule="auto"/>
            <w:rPr>
              <w:rFonts w:cs="Apple Chancery"/>
              <w:b/>
              <w:color w:val="C45911"/>
              <w:sz w:val="56"/>
              <w:szCs w:val="48"/>
            </w:rPr>
          </w:pPr>
          <w:bookmarkStart w:id="0" w:name="_GoBack"/>
          <w:r w:rsidRPr="000E28DB"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CFC6B8E" wp14:editId="3AB6EAD9">
                    <wp:simplePos x="0" y="0"/>
                    <wp:positionH relativeFrom="margin">
                      <wp:posOffset>38100</wp:posOffset>
                    </wp:positionH>
                    <wp:positionV relativeFrom="paragraph">
                      <wp:posOffset>3735705</wp:posOffset>
                    </wp:positionV>
                    <wp:extent cx="6797040" cy="1404620"/>
                    <wp:effectExtent l="0" t="0" r="22860" b="2794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040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28DB" w:rsidRPr="009050B0" w:rsidRDefault="009050B0" w:rsidP="0047492B">
                                <w:pPr>
                                  <w:spacing w:before="120" w:after="120"/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</w:pPr>
                                <w:r w:rsidRPr="009050B0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DES </w:t>
                                </w:r>
                                <w:r w:rsidR="000E28DB" w:rsidRPr="009050B0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INSTRUCT</w:t>
                                </w:r>
                                <w:r w:rsidRPr="009050B0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IONS SUR L’UTILISATION DE CE GABARIT</w:t>
                                </w:r>
                                <w:r w:rsidR="000E28DB" w:rsidRPr="009050B0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:rsidR="0071272C" w:rsidRPr="009050B0" w:rsidRDefault="009050B0" w:rsidP="00B06848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</w:pPr>
                                <w:r w:rsidRPr="009050B0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Ce </w:t>
                                </w:r>
                                <w:r w:rsidR="00467B99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modèle</w:t>
                                </w:r>
                                <w:r w:rsidRPr="009050B0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 est u</w:t>
                                </w:r>
                                <w:r w:rsidR="008D6F88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ne ca</w:t>
                                </w:r>
                                <w:r w:rsidR="00467B99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rte-réponse de personnes qui ne</w:t>
                                </w:r>
                                <w:r w:rsidR="008D6F88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 souhaitent</w:t>
                                </w:r>
                                <w:r w:rsidRPr="009050B0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 pas participer aux enquêtes de l’étude HBM4EU, ma</w:t>
                                </w:r>
                                <w:r w:rsidR="008D6F88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is qui souhaitent</w:t>
                                </w:r>
                                <w:r w:rsidRPr="009050B0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 répondre à un court questionnaire visant à évaluer les biais potentiels lié</w:t>
                                </w:r>
                                <w:r w:rsidR="00467B99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s à la participation. Le modèle</w:t>
                                </w:r>
                                <w:r w:rsidRPr="009050B0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 xml:space="preserve"> contient un questionnaire indicatif à l’intention des non-répondants, qui devrait être ajusté en f</w:t>
                                </w:r>
                                <w:r w:rsidR="008D6F88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onction de votre étude. Avant de l’</w:t>
                                </w:r>
                                <w:r w:rsidRPr="009050B0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utiliser, supprimez toutes les instructi</w:t>
                                </w:r>
                                <w:r w:rsidR="00467B99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ons (affichées en italique bleu</w:t>
                                </w:r>
                                <w:r w:rsidRPr="009050B0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  <w:t>) et ajustez le texte rouge, la mise en forme et les questions. Vous pouvez envisager de fournir le questionnaire de non-répondants en ligne, afin qu'il puisse être facilement renvoyé à l'aide d'un smart phone, tout en permettant un traitement aisé.</w:t>
                                </w:r>
                              </w:p>
                              <w:p w:rsidR="00B06848" w:rsidRPr="009050B0" w:rsidRDefault="00B06848" w:rsidP="00B06848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lang w:val="fr-FR"/>
                                  </w:rPr>
                                </w:pPr>
                              </w:p>
                              <w:p w:rsidR="009050B0" w:rsidRPr="007115C4" w:rsidRDefault="009050B0" w:rsidP="009050B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tâche 7.5</w:t>
                                </w:r>
                              </w:p>
                              <w:p w:rsidR="009050B0" w:rsidRPr="007115C4" w:rsidRDefault="009050B0" w:rsidP="009050B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s pré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parés par la tâche 7.5 sont attribués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 acronyme, indiqué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au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pied 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page, qui dénote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type, la version, l'année de la d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ernière révision et suit le modèle :</w:t>
                                </w:r>
                              </w:p>
                              <w:p w:rsidR="009050B0" w:rsidRPr="007115C4" w:rsidRDefault="009050B0" w:rsidP="009050B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TYPE: InvL = Lettre d'invitation</w:t>
                                </w:r>
                              </w:p>
                              <w:p w:rsidR="009050B0" w:rsidRPr="007115C4" w:rsidRDefault="009050B0" w:rsidP="009050B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PUBLIC CIBLE: AD = Adultes</w:t>
                                </w:r>
                              </w:p>
                              <w:p w:rsidR="009050B0" w:rsidRPr="007115C4" w:rsidRDefault="009050B0" w:rsidP="009050B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VERSION: Vxx = Numéro de version</w:t>
                                </w:r>
                              </w:p>
                              <w:p w:rsidR="00B06848" w:rsidRPr="00BD3575" w:rsidRDefault="009050B0" w:rsidP="009050B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DATE DE LA DERNIÈRE RÉVISION: JJ-MM-AA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CFC6B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pt;margin-top:294.15pt;width:53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" fillcolor="#f2f2f2 [3052]">
                    <v:textbox style="mso-fit-shape-to-text:t">
                      <w:txbxContent>
                        <w:p w:rsidR="000E28DB" w:rsidRPr="009050B0" w:rsidRDefault="009050B0" w:rsidP="0047492B">
                          <w:pPr>
                            <w:spacing w:before="120" w:after="120"/>
                            <w:jc w:val="both"/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lang w:val="fr-FR"/>
                            </w:rPr>
                          </w:pPr>
                          <w:r w:rsidRPr="009050B0"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DES </w:t>
                          </w:r>
                          <w:r w:rsidR="000E28DB" w:rsidRPr="009050B0"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lang w:val="fr-FR"/>
                            </w:rPr>
                            <w:t>INSTRUCT</w:t>
                          </w:r>
                          <w:r w:rsidRPr="009050B0"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lang w:val="fr-FR"/>
                            </w:rPr>
                            <w:t>IONS SUR L’UTILISATION DE CE GABARIT</w:t>
                          </w:r>
                          <w:r w:rsidR="000E28DB" w:rsidRPr="009050B0"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 </w:t>
                          </w:r>
                        </w:p>
                        <w:p w:rsidR="0071272C" w:rsidRPr="009050B0" w:rsidRDefault="009050B0" w:rsidP="00B06848">
                          <w:pPr>
                            <w:jc w:val="both"/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</w:pPr>
                          <w:r w:rsidRPr="009050B0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Ce </w:t>
                          </w:r>
                          <w:r w:rsidR="00467B99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modèle</w:t>
                          </w:r>
                          <w:r w:rsidRPr="009050B0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 est u</w:t>
                          </w:r>
                          <w:r w:rsidR="008D6F88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ne ca</w:t>
                          </w:r>
                          <w:r w:rsidR="00467B99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rte-réponse de personnes qui ne</w:t>
                          </w:r>
                          <w:r w:rsidR="008D6F88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 souhaitent</w:t>
                          </w:r>
                          <w:r w:rsidRPr="009050B0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 pas participer aux enquêtes de l’étude HBM4EU, ma</w:t>
                          </w:r>
                          <w:r w:rsidR="008D6F88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is qui souhaitent</w:t>
                          </w:r>
                          <w:r w:rsidRPr="009050B0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 répondre à un court questionnaire visant à évaluer les biais potentiels lié</w:t>
                          </w:r>
                          <w:r w:rsidR="00467B99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s à la participation. Le modèle</w:t>
                          </w:r>
                          <w:r w:rsidRPr="009050B0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 xml:space="preserve"> contient un questionnaire indicatif à l’intention des non-répondants, qui devrait être ajusté en f</w:t>
                          </w:r>
                          <w:r w:rsidR="008D6F88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onction de votre étude. Avant de l’</w:t>
                          </w:r>
                          <w:r w:rsidRPr="009050B0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utiliser, supprimez toutes les instructi</w:t>
                          </w:r>
                          <w:r w:rsidR="00467B99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ons (affichées en italique bleu</w:t>
                          </w:r>
                          <w:r w:rsidRPr="009050B0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fr-FR"/>
                            </w:rPr>
                            <w:t>) et ajustez le texte rouge, la mise en forme et les questions. Vous pouvez envisager de fournir le questionnaire de non-répondants en ligne, afin qu'il puisse être facilement renvoyé à l'aide d'un smart phone, tout en permettant un traitement aisé.</w:t>
                          </w:r>
                        </w:p>
                        <w:p w:rsidR="00B06848" w:rsidRPr="009050B0" w:rsidRDefault="00B06848" w:rsidP="00B06848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lang w:val="fr-FR"/>
                            </w:rPr>
                          </w:pPr>
                        </w:p>
                        <w:p w:rsidR="009050B0" w:rsidRPr="007115C4" w:rsidRDefault="009050B0" w:rsidP="009050B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</w:t>
                          </w: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tâche 7.5</w:t>
                          </w:r>
                        </w:p>
                        <w:p w:rsidR="009050B0" w:rsidRPr="007115C4" w:rsidRDefault="009050B0" w:rsidP="009050B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s pré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parés par la tâche 7.5 sont attribués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 acronyme, indiqué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au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pied de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page, qui dénote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type, la version, l'année de la d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ernière révision et suit le modèle :</w:t>
                          </w:r>
                        </w:p>
                        <w:p w:rsidR="009050B0" w:rsidRPr="007115C4" w:rsidRDefault="009050B0" w:rsidP="009050B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TYPE: InvL = Lettre d'invitation</w:t>
                          </w:r>
                        </w:p>
                        <w:p w:rsidR="009050B0" w:rsidRPr="007115C4" w:rsidRDefault="009050B0" w:rsidP="009050B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PUBLIC CIBLE: AD = Adultes</w:t>
                          </w:r>
                        </w:p>
                        <w:p w:rsidR="009050B0" w:rsidRPr="007115C4" w:rsidRDefault="009050B0" w:rsidP="009050B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VERSION: Vxx = Numéro de version</w:t>
                          </w:r>
                        </w:p>
                        <w:p w:rsidR="00B06848" w:rsidRPr="00BD3575" w:rsidRDefault="009050B0" w:rsidP="009050B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DATE DE LA DERNIÈRE RÉVISION: JJ-MM-AA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Theme="majorHAnsi" w:eastAsia="MS Mincho" w:hAnsiTheme="majorHAnsi" w:cs="Calibri"/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F83AF36" wp14:editId="29E59E62">
                    <wp:simplePos x="0" y="0"/>
                    <wp:positionH relativeFrom="margin">
                      <wp:posOffset>38100</wp:posOffset>
                    </wp:positionH>
                    <wp:positionV relativeFrom="paragraph">
                      <wp:posOffset>2984500</wp:posOffset>
                    </wp:positionV>
                    <wp:extent cx="6797040" cy="621030"/>
                    <wp:effectExtent l="0" t="0" r="22860" b="2667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04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BE6" w:rsidRPr="003829B5" w:rsidRDefault="007B4BE6" w:rsidP="007B4BE6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:rsidR="007B4BE6" w:rsidRPr="003829B5" w:rsidRDefault="007B4BE6" w:rsidP="007B4BE6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 est une traduction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originale anglaise.</w:t>
                                </w:r>
                              </w:p>
                              <w:p w:rsidR="007B4BE6" w:rsidRPr="00F5496D" w:rsidRDefault="007B4BE6" w:rsidP="007B4BE6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Des ajustements supplémentaires et un contrôle de la lisibilité du texte est par la suite nécessaire.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83AF36" id="_x0000_s1027" type="#_x0000_t202" style="position:absolute;margin-left:3pt;margin-top:235pt;width:535.2pt;height:4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" fillcolor="#f2f2f2 [3052]">
                    <v:textbox>
                      <w:txbxContent>
                        <w:p w:rsidR="007B4BE6" w:rsidRPr="003829B5" w:rsidRDefault="007B4BE6" w:rsidP="007B4BE6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:rsidR="007B4BE6" w:rsidRPr="003829B5" w:rsidRDefault="007B4BE6" w:rsidP="007B4BE6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 est une traduction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originale anglaise.</w:t>
                          </w:r>
                        </w:p>
                        <w:p w:rsidR="007B4BE6" w:rsidRPr="00F5496D" w:rsidRDefault="007B4BE6" w:rsidP="007B4BE6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Des ajustements supplémentaires et un contrôle de la lisibilité du texte est par la suite nécessaire.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bookmarkEnd w:id="0"/>
          <w:r w:rsidR="007D239F" w:rsidRPr="00D74161">
            <w:rPr>
              <w:rFonts w:asciiTheme="majorHAnsi" w:eastAsia="MS Mincho" w:hAnsiTheme="majorHAnsi" w:cs="Calibri"/>
              <w:b/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EB09C5B" wp14:editId="786B071A">
                    <wp:simplePos x="0" y="0"/>
                    <wp:positionH relativeFrom="column">
                      <wp:posOffset>5623560</wp:posOffset>
                    </wp:positionH>
                    <wp:positionV relativeFrom="page">
                      <wp:posOffset>9494520</wp:posOffset>
                    </wp:positionV>
                    <wp:extent cx="1447800" cy="224155"/>
                    <wp:effectExtent l="0" t="0" r="0" b="4445"/>
                    <wp:wrapSquare wrapText="bothSides"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780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39F" w:rsidRPr="00E376AB" w:rsidRDefault="007D239F" w:rsidP="007D239F">
                                <w:pPr>
                                  <w:pStyle w:val="Fuzeile"/>
                                  <w:rPr>
                                    <w:color w:val="808080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 xml:space="preserve">         RCN</w:t>
                                </w:r>
                                <w:r w:rsidR="003C5925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_AD_</w:t>
                                </w:r>
                                <w:r w:rsidRPr="00E376AB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0.6</w:t>
                                </w:r>
                                <w:r w:rsidR="003C5925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 xml:space="preserve"> </w:t>
                                </w:r>
                                <w:r w:rsidRPr="00E376AB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/</w:t>
                                </w:r>
                                <w:r w:rsidR="003C5925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 xml:space="preserve"> </w:t>
                                </w:r>
                                <w:r w:rsidRPr="00E376AB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30.05.18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EB09C5B" id="_x0000_s1028" type="#_x0000_t202" style="position:absolute;margin-left:442.8pt;margin-top:747.6pt;width:114pt;height:17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" filled="f" stroked="f">
                    <v:textbox style="mso-fit-shape-to-text:t">
                      <w:txbxContent>
                        <w:p w:rsidR="007D239F" w:rsidRPr="00E376AB" w:rsidRDefault="007D239F" w:rsidP="007D239F">
                          <w:pPr>
                            <w:pStyle w:val="Fuzeile"/>
                            <w:rPr>
                              <w:color w:val="808080" w:themeColor="background1" w:themeShade="80"/>
                              <w:sz w:val="22"/>
                            </w:rPr>
                          </w:pPr>
                          <w:r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 xml:space="preserve">         RCN</w:t>
                          </w:r>
                          <w:r w:rsidR="003C5925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_AD_</w:t>
                          </w:r>
                          <w:r w:rsidRPr="00E376AB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V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0.6</w:t>
                          </w:r>
                          <w:r w:rsidR="003C5925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Pr="00E376AB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/</w:t>
                          </w:r>
                          <w:r w:rsidR="003C5925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Pr="00E376AB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30.05.18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0E28DB" w:rsidRPr="000F67DC">
            <w:rPr>
              <w:rFonts w:cs="Apple Chancery"/>
              <w:b/>
              <w:color w:val="C45911"/>
              <w:sz w:val="56"/>
              <w:szCs w:val="48"/>
              <w:lang w:val="fr-FR"/>
            </w:rPr>
            <w:br w:type="page"/>
          </w:r>
        </w:p>
      </w:sdtContent>
    </w:sdt>
    <w:p w:rsidR="00DF7284" w:rsidRPr="00F57C0D" w:rsidRDefault="00F57C0D" w:rsidP="00FA1C5E">
      <w:pPr>
        <w:jc w:val="center"/>
        <w:rPr>
          <w:rFonts w:cs="Apple Chancery"/>
          <w:b/>
          <w:color w:val="C45911"/>
          <w:sz w:val="56"/>
          <w:szCs w:val="48"/>
          <w:lang w:val="fr-FR"/>
        </w:rPr>
      </w:pPr>
      <w:r w:rsidRPr="00F57C0D">
        <w:rPr>
          <w:rFonts w:cs="Apple Chancery"/>
          <w:b/>
          <w:color w:val="C45911"/>
          <w:sz w:val="56"/>
          <w:szCs w:val="48"/>
          <w:lang w:val="fr-FR"/>
        </w:rPr>
        <w:lastRenderedPageBreak/>
        <w:t>Carte de Réponse Orange</w:t>
      </w:r>
    </w:p>
    <w:p w:rsidR="00FA1C5E" w:rsidRPr="00F57C0D" w:rsidRDefault="00DF7284" w:rsidP="00FA1C5E">
      <w:pPr>
        <w:jc w:val="center"/>
        <w:rPr>
          <w:rFonts w:cs="Apple Chancery"/>
          <w:b/>
          <w:color w:val="C45911"/>
          <w:sz w:val="44"/>
          <w:szCs w:val="48"/>
          <w:lang w:val="fr-FR"/>
        </w:rPr>
      </w:pPr>
      <w:r w:rsidRPr="00F57C0D">
        <w:rPr>
          <w:rFonts w:cs="Apple Chancery"/>
          <w:b/>
          <w:color w:val="C45911"/>
          <w:sz w:val="52"/>
          <w:szCs w:val="48"/>
          <w:lang w:val="fr-FR"/>
        </w:rPr>
        <w:t>NO</w:t>
      </w:r>
      <w:r w:rsidR="00F57C0D" w:rsidRPr="00F57C0D">
        <w:rPr>
          <w:rFonts w:cs="Apple Chancery"/>
          <w:b/>
          <w:color w:val="C45911"/>
          <w:sz w:val="52"/>
          <w:szCs w:val="48"/>
          <w:lang w:val="fr-FR"/>
        </w:rPr>
        <w:t>N</w:t>
      </w:r>
      <w:r w:rsidRPr="00F57C0D">
        <w:rPr>
          <w:rFonts w:cs="Apple Chancery"/>
          <w:b/>
          <w:color w:val="C45911"/>
          <w:sz w:val="52"/>
          <w:szCs w:val="48"/>
          <w:lang w:val="fr-FR"/>
        </w:rPr>
        <w:t xml:space="preserve">, </w:t>
      </w:r>
      <w:r w:rsidR="00F57C0D" w:rsidRPr="00F57C0D">
        <w:rPr>
          <w:rFonts w:cs="Apple Chancery"/>
          <w:b/>
          <w:color w:val="C45911"/>
          <w:sz w:val="52"/>
          <w:szCs w:val="48"/>
          <w:lang w:val="fr-FR"/>
        </w:rPr>
        <w:t>je ne veux pas participer à l’</w:t>
      </w:r>
      <w:r w:rsidR="00F57C0D">
        <w:rPr>
          <w:rFonts w:cs="Apple Chancery"/>
          <w:b/>
          <w:color w:val="C45911"/>
          <w:sz w:val="52"/>
          <w:szCs w:val="48"/>
          <w:lang w:val="fr-FR"/>
        </w:rPr>
        <w:t xml:space="preserve">étude </w:t>
      </w:r>
      <w:r w:rsidR="00F57C0D" w:rsidRPr="00467B99">
        <w:rPr>
          <w:rFonts w:cs="Apple Chancery"/>
          <w:b/>
          <w:color w:val="C45911"/>
          <w:sz w:val="52"/>
          <w:szCs w:val="48"/>
          <w:lang w:val="fr-FR"/>
        </w:rPr>
        <w:t>HBM4EU</w:t>
      </w:r>
    </w:p>
    <w:p w:rsidR="00FA1C5E" w:rsidRPr="004B553E" w:rsidRDefault="004B553E" w:rsidP="004C0449">
      <w:pPr>
        <w:spacing w:before="120" w:after="120"/>
        <w:rPr>
          <w:rFonts w:cs="Calibri"/>
          <w:sz w:val="28"/>
          <w:lang w:val="fr-FR"/>
        </w:rPr>
      </w:pPr>
      <w:r>
        <w:rPr>
          <w:rFonts w:cs="Calibri"/>
          <w:sz w:val="28"/>
          <w:lang w:val="fr-FR"/>
        </w:rPr>
        <w:t>Cela ne me dérange pas de répondre anonymement à quelques questions</w:t>
      </w:r>
    </w:p>
    <w:tbl>
      <w:tblPr>
        <w:tblStyle w:val="Tabellenraster"/>
        <w:tblW w:w="5000" w:type="pct"/>
        <w:shd w:val="clear" w:color="auto" w:fill="F4B083" w:themeFill="accent2" w:themeFillTint="9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0E28DB" w:rsidRPr="004B553E" w:rsidTr="000E28DB">
        <w:tc>
          <w:tcPr>
            <w:tcW w:w="5000" w:type="pct"/>
            <w:shd w:val="clear" w:color="auto" w:fill="F4B083" w:themeFill="accent2" w:themeFillTint="99"/>
          </w:tcPr>
          <w:p w:rsidR="000E28DB" w:rsidRPr="00467B99" w:rsidRDefault="000E28DB" w:rsidP="000E28DB">
            <w:pPr>
              <w:jc w:val="both"/>
              <w:rPr>
                <w:b/>
                <w:color w:val="000000"/>
                <w:sz w:val="28"/>
                <w:lang w:val="fr-FR"/>
              </w:rPr>
            </w:pPr>
            <w:r w:rsidRPr="00467B99">
              <w:rPr>
                <w:b/>
                <w:color w:val="000000"/>
                <w:sz w:val="28"/>
                <w:lang w:val="fr-FR"/>
              </w:rPr>
              <w:t>INSTRUCTIONS</w:t>
            </w:r>
          </w:p>
          <w:p w:rsidR="004B553E" w:rsidRPr="004B553E" w:rsidRDefault="004B553E" w:rsidP="004B553E">
            <w:pPr>
              <w:jc w:val="both"/>
              <w:rPr>
                <w:color w:val="000000"/>
                <w:sz w:val="28"/>
                <w:lang w:val="fr-FR"/>
              </w:rPr>
            </w:pPr>
            <w:r w:rsidRPr="004B553E">
              <w:rPr>
                <w:color w:val="000000"/>
                <w:sz w:val="28"/>
                <w:lang w:val="fr-FR"/>
              </w:rPr>
              <w:t xml:space="preserve">Merci d'avoir pris le temps d'examiner les informations destinées </w:t>
            </w:r>
            <w:r w:rsidR="00467B99">
              <w:rPr>
                <w:color w:val="000000"/>
                <w:sz w:val="28"/>
                <w:lang w:val="fr-FR"/>
              </w:rPr>
              <w:t>aux participants de l’</w:t>
            </w:r>
            <w:r w:rsidRPr="004B553E">
              <w:rPr>
                <w:color w:val="000000"/>
                <w:sz w:val="28"/>
                <w:lang w:val="fr-FR"/>
              </w:rPr>
              <w:t>étude HBM4EU.</w:t>
            </w:r>
          </w:p>
          <w:p w:rsidR="004B553E" w:rsidRPr="00467B99" w:rsidRDefault="004B553E" w:rsidP="004B553E">
            <w:pPr>
              <w:jc w:val="both"/>
              <w:rPr>
                <w:color w:val="000000"/>
                <w:sz w:val="28"/>
                <w:lang w:val="fr-FR"/>
              </w:rPr>
            </w:pPr>
            <w:r w:rsidRPr="00467B99">
              <w:rPr>
                <w:color w:val="000000"/>
                <w:sz w:val="28"/>
                <w:lang w:val="fr-FR"/>
              </w:rPr>
              <w:t>Aidez-nous à comprendre comment les personnes qui choisissent de ne pas participer à l'étude se comparent à celles qui souhaitent y participer, en répondant aux questions suivantes. Vos réponses anonymes seront utilisées strictement à cette fin, à des fins d'audit et d'amélioration des futures études.</w:t>
            </w:r>
          </w:p>
          <w:p w:rsidR="004B553E" w:rsidRPr="00467B99" w:rsidRDefault="00467B99" w:rsidP="004B553E">
            <w:pPr>
              <w:jc w:val="both"/>
              <w:rPr>
                <w:rFonts w:ascii="Verdana" w:hAnsi="Verdana"/>
                <w:b/>
                <w:color w:val="000000"/>
                <w:lang w:val="fr-FR"/>
              </w:rPr>
            </w:pPr>
            <w:r>
              <w:rPr>
                <w:rFonts w:ascii="Verdana" w:hAnsi="Verdana"/>
                <w:b/>
                <w:color w:val="000000"/>
                <w:lang w:val="fr-FR"/>
              </w:rPr>
              <w:t>Cochez</w:t>
            </w:r>
            <w:r w:rsidR="004B553E" w:rsidRPr="00467B99">
              <w:rPr>
                <w:rFonts w:ascii="Verdana" w:hAnsi="Verdana"/>
                <w:b/>
                <w:color w:val="000000"/>
                <w:lang w:val="fr-FR"/>
              </w:rPr>
              <w:t xml:space="preserve"> tout ce qui s'applique. Si vous ne vous sentez pas à l’aise pour répondre à une question en particulier, vous pouvez l’ignorer.</w:t>
            </w:r>
          </w:p>
          <w:p w:rsidR="004B553E" w:rsidRPr="004B553E" w:rsidRDefault="004B553E" w:rsidP="004B553E">
            <w:pPr>
              <w:jc w:val="both"/>
              <w:rPr>
                <w:rFonts w:ascii="Verdana" w:hAnsi="Verdana"/>
                <w:i/>
                <w:color w:val="0070C0"/>
                <w:lang w:val="fr-FR"/>
              </w:rPr>
            </w:pPr>
            <w:r w:rsidRPr="004B553E">
              <w:rPr>
                <w:rFonts w:ascii="Verdana" w:hAnsi="Verdana"/>
                <w:i/>
                <w:color w:val="0070C0"/>
                <w:lang w:val="fr-FR"/>
              </w:rPr>
              <w:t xml:space="preserve"> </w:t>
            </w:r>
            <w:r w:rsidR="003A5537" w:rsidRPr="004B553E">
              <w:rPr>
                <w:rFonts w:ascii="Verdana" w:hAnsi="Verdana"/>
                <w:i/>
                <w:color w:val="0070C0"/>
                <w:lang w:val="fr-FR"/>
              </w:rPr>
              <w:t>[</w:t>
            </w:r>
            <w:r w:rsidRPr="004B553E">
              <w:rPr>
                <w:rFonts w:ascii="Verdana" w:hAnsi="Verdana"/>
                <w:i/>
                <w:color w:val="0070C0"/>
                <w:lang w:val="fr-FR"/>
              </w:rPr>
              <w:t>Donnez des instructions sur la manière dont le participant vous retournera la carte.</w:t>
            </w:r>
            <w:r w:rsidR="00557166">
              <w:rPr>
                <w:rFonts w:ascii="inherit" w:hAnsi="inherit"/>
                <w:color w:val="212121"/>
                <w:lang w:val="fr-FR"/>
              </w:rPr>
              <w:t xml:space="preserve"> </w:t>
            </w:r>
            <w:r w:rsidRPr="00557166">
              <w:rPr>
                <w:rFonts w:ascii="Verdana" w:hAnsi="Verdana"/>
                <w:color w:val="FF0000"/>
                <w:lang w:val="fr-FR"/>
              </w:rPr>
              <w:t>Retournez le formulaire par</w:t>
            </w:r>
            <w:r w:rsidR="007F7EEC" w:rsidRPr="004B553E">
              <w:rPr>
                <w:rFonts w:ascii="Verdana" w:hAnsi="Verdana"/>
                <w:color w:val="FF0000"/>
                <w:lang w:val="fr-FR"/>
              </w:rPr>
              <w:t>….</w:t>
            </w:r>
            <w:r w:rsidR="003A5537" w:rsidRPr="004B553E">
              <w:rPr>
                <w:rFonts w:ascii="Verdana" w:hAnsi="Verdana"/>
                <w:i/>
                <w:color w:val="0070C0"/>
                <w:lang w:val="fr-FR"/>
              </w:rPr>
              <w:t>]</w:t>
            </w:r>
          </w:p>
        </w:tc>
      </w:tr>
    </w:tbl>
    <w:p w:rsidR="000E28DB" w:rsidRPr="00F57C0D" w:rsidRDefault="00F57C0D" w:rsidP="007F7EEC">
      <w:pPr>
        <w:spacing w:before="240"/>
        <w:rPr>
          <w:rFonts w:ascii="Verdana" w:hAnsi="Verdana"/>
          <w:i/>
          <w:color w:val="0070C0"/>
          <w:lang w:val="fr-FR"/>
        </w:rPr>
      </w:pPr>
      <w:r w:rsidRPr="00F57C0D">
        <w:rPr>
          <w:rFonts w:ascii="Verdana" w:hAnsi="Verdana"/>
          <w:color w:val="000000"/>
          <w:lang w:val="fr-FR"/>
        </w:rPr>
        <w:t>1. Genre</w:t>
      </w:r>
      <w:r w:rsidR="000E28DB" w:rsidRPr="00F57C0D">
        <w:rPr>
          <w:rFonts w:ascii="Verdana" w:hAnsi="Verdana"/>
          <w:color w:val="FF0000"/>
          <w:lang w:val="fr-FR"/>
        </w:rPr>
        <w:t xml:space="preserve"> </w:t>
      </w:r>
      <w:r w:rsidR="00467B99">
        <w:rPr>
          <w:rFonts w:ascii="Verdana" w:hAnsi="Verdana"/>
          <w:i/>
          <w:color w:val="0070C0"/>
          <w:lang w:val="fr-FR"/>
        </w:rPr>
        <w:t>[si nécessaire</w:t>
      </w:r>
      <w:r w:rsidRPr="00F57C0D">
        <w:rPr>
          <w:rFonts w:ascii="Verdana" w:hAnsi="Verdana"/>
          <w:i/>
          <w:color w:val="0070C0"/>
          <w:lang w:val="fr-FR"/>
        </w:rPr>
        <w:t xml:space="preserve"> pour l’étude</w:t>
      </w:r>
      <w:r w:rsidR="000E28DB" w:rsidRPr="00F57C0D">
        <w:rPr>
          <w:rFonts w:ascii="Verdana" w:hAnsi="Verdana"/>
          <w:i/>
          <w:color w:val="0070C0"/>
          <w:lang w:val="fr-FR"/>
        </w:rPr>
        <w:t>]</w:t>
      </w:r>
      <w:r w:rsidR="007F7EEC" w:rsidRPr="00F57C0D">
        <w:rPr>
          <w:rFonts w:ascii="Verdana" w:hAnsi="Verdana"/>
          <w:i/>
          <w:color w:val="0070C0"/>
          <w:lang w:val="fr-FR"/>
        </w:rPr>
        <w:t>:</w:t>
      </w:r>
    </w:p>
    <w:tbl>
      <w:tblPr>
        <w:tblStyle w:val="Tabellenraster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9270"/>
      </w:tblGrid>
      <w:tr w:rsidR="004C0A92" w:rsidRPr="004B553E" w:rsidTr="00F57C0D">
        <w:tc>
          <w:tcPr>
            <w:tcW w:w="744" w:type="pct"/>
          </w:tcPr>
          <w:p w:rsidR="004C0A92" w:rsidRPr="004B553E" w:rsidRDefault="00F57C0D" w:rsidP="007F7EEC">
            <w:pPr>
              <w:spacing w:before="60" w:afterLines="60" w:after="144"/>
              <w:rPr>
                <w:rFonts w:ascii="Verdana" w:hAnsi="Verdana"/>
                <w:i/>
                <w:color w:val="0070C0"/>
                <w:lang w:val="fr-FR"/>
              </w:rPr>
            </w:pPr>
            <w:r>
              <w:rPr>
                <w:rFonts w:ascii="Verdana" w:hAnsi="Verdana"/>
                <w:color w:val="000000"/>
              </w:rPr>
              <w:t></w:t>
            </w:r>
            <w:r w:rsidRPr="004B553E">
              <w:rPr>
                <w:rFonts w:ascii="Verdana" w:hAnsi="Verdana"/>
                <w:color w:val="000000"/>
                <w:lang w:val="fr-FR"/>
              </w:rPr>
              <w:t xml:space="preserve"> Masculin</w:t>
            </w:r>
            <w:r w:rsidR="004C0A92" w:rsidRPr="004B553E">
              <w:rPr>
                <w:rFonts w:ascii="Verdana" w:hAnsi="Verdana"/>
                <w:color w:val="000000"/>
                <w:lang w:val="fr-FR"/>
              </w:rPr>
              <w:t xml:space="preserve">   </w:t>
            </w:r>
          </w:p>
        </w:tc>
        <w:tc>
          <w:tcPr>
            <w:tcW w:w="4256" w:type="pct"/>
          </w:tcPr>
          <w:p w:rsidR="004C0A92" w:rsidRPr="004B553E" w:rsidRDefault="00F57C0D" w:rsidP="004C0A92">
            <w:pPr>
              <w:spacing w:afterLines="60" w:after="144"/>
              <w:rPr>
                <w:rFonts w:ascii="Verdana" w:hAnsi="Verdana"/>
                <w:i/>
                <w:color w:val="0070C0"/>
                <w:lang w:val="fr-FR"/>
              </w:rPr>
            </w:pPr>
            <w:r>
              <w:rPr>
                <w:rFonts w:ascii="Verdana" w:hAnsi="Verdana"/>
                <w:color w:val="000000"/>
              </w:rPr>
              <w:t></w:t>
            </w:r>
            <w:r w:rsidRPr="004B553E">
              <w:rPr>
                <w:rFonts w:ascii="Verdana" w:hAnsi="Verdana"/>
                <w:color w:val="000000"/>
                <w:lang w:val="fr-FR"/>
              </w:rPr>
              <w:t xml:space="preserve"> Féminin</w:t>
            </w:r>
          </w:p>
        </w:tc>
      </w:tr>
    </w:tbl>
    <w:p w:rsidR="000E28DB" w:rsidRPr="00F57C0D" w:rsidRDefault="002A63D7" w:rsidP="007F7EEC">
      <w:pPr>
        <w:spacing w:before="120" w:afterLines="60" w:after="144"/>
        <w:rPr>
          <w:rFonts w:ascii="Verdana" w:hAnsi="Verdana"/>
          <w:color w:val="000000"/>
          <w:lang w:val="fr-FR"/>
        </w:rPr>
      </w:pPr>
      <w:r w:rsidRPr="00F57C0D">
        <w:rPr>
          <w:rFonts w:ascii="Verdana" w:hAnsi="Verdana"/>
          <w:color w:val="000000"/>
          <w:lang w:val="fr-FR"/>
        </w:rPr>
        <w:t>2. Mon âge est </w:t>
      </w:r>
      <w:r w:rsidR="00067682" w:rsidRPr="00F57C0D">
        <w:rPr>
          <w:rFonts w:ascii="Verdana" w:hAnsi="Verdana"/>
          <w:color w:val="000000"/>
          <w:lang w:val="fr-FR"/>
        </w:rPr>
        <w:t>:</w:t>
      </w:r>
      <w:r w:rsidR="00067682" w:rsidRPr="00F57C0D">
        <w:rPr>
          <w:rFonts w:ascii="Verdana" w:hAnsi="Verdana"/>
          <w:i/>
          <w:color w:val="0070C0"/>
          <w:lang w:val="fr-FR"/>
        </w:rPr>
        <w:t xml:space="preserve"> [</w:t>
      </w:r>
      <w:r w:rsidR="00F57C0D" w:rsidRPr="00F57C0D">
        <w:rPr>
          <w:rFonts w:ascii="Verdana" w:hAnsi="Verdana"/>
          <w:i/>
          <w:color w:val="0070C0"/>
          <w:lang w:val="fr-FR"/>
        </w:rPr>
        <w:t>donnez des rangs d’</w:t>
      </w:r>
      <w:r w:rsidR="00467B99">
        <w:rPr>
          <w:rFonts w:ascii="Verdana" w:hAnsi="Verdana"/>
          <w:i/>
          <w:color w:val="0070C0"/>
          <w:lang w:val="fr-FR"/>
        </w:rPr>
        <w:t>âge nécessaires à</w:t>
      </w:r>
      <w:r w:rsidR="00F57C0D">
        <w:rPr>
          <w:rFonts w:ascii="Verdana" w:hAnsi="Verdana"/>
          <w:i/>
          <w:color w:val="0070C0"/>
          <w:lang w:val="fr-FR"/>
        </w:rPr>
        <w:t xml:space="preserve"> l’étude particulière de HBM4EU</w:t>
      </w:r>
      <w:r w:rsidR="00067682" w:rsidRPr="00F57C0D">
        <w:rPr>
          <w:rFonts w:ascii="Verdana" w:hAnsi="Verdana"/>
          <w:i/>
          <w:color w:val="0070C0"/>
          <w:lang w:val="fr-FR"/>
        </w:rPr>
        <w:t>]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67682" w:rsidTr="00067682">
        <w:tc>
          <w:tcPr>
            <w:tcW w:w="3596" w:type="dxa"/>
            <w:vAlign w:val="center"/>
          </w:tcPr>
          <w:p w:rsidR="00067682" w:rsidRDefault="00067682" w:rsidP="00067682">
            <w:pPr>
              <w:spacing w:afterLines="60" w:after="144"/>
              <w:rPr>
                <w:rFonts w:ascii="Verdana" w:hAnsi="Verdana"/>
                <w:color w:val="000000"/>
              </w:rPr>
            </w:pPr>
            <w:r w:rsidRPr="00FC2069">
              <w:rPr>
                <w:rFonts w:ascii="Verdana" w:hAnsi="Verdana"/>
                <w:color w:val="000000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Default="00067682" w:rsidP="00067682">
            <w:pPr>
              <w:spacing w:afterLines="60" w:after="144"/>
              <w:rPr>
                <w:rFonts w:ascii="Verdana" w:hAnsi="Verdana"/>
                <w:color w:val="000000"/>
              </w:rPr>
            </w:pPr>
            <w:r w:rsidRPr="00FC2069">
              <w:rPr>
                <w:rFonts w:ascii="Verdana" w:hAnsi="Verdana"/>
                <w:color w:val="000000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Default="00067682" w:rsidP="00067682">
            <w:pPr>
              <w:spacing w:afterLines="60" w:after="144"/>
              <w:rPr>
                <w:rFonts w:ascii="Verdana" w:hAnsi="Verdana"/>
                <w:color w:val="000000"/>
              </w:rPr>
            </w:pPr>
            <w:r w:rsidRPr="00FC2069">
              <w:rPr>
                <w:rFonts w:ascii="Verdana" w:hAnsi="Verdana"/>
                <w:color w:val="000000"/>
              </w:rPr>
              <w:t></w:t>
            </w:r>
          </w:p>
        </w:tc>
      </w:tr>
      <w:tr w:rsidR="00067682" w:rsidTr="00067682">
        <w:tc>
          <w:tcPr>
            <w:tcW w:w="3596" w:type="dxa"/>
            <w:vAlign w:val="center"/>
          </w:tcPr>
          <w:p w:rsidR="00067682" w:rsidRDefault="00067682" w:rsidP="00067682">
            <w:pPr>
              <w:spacing w:afterLines="60" w:after="144"/>
              <w:rPr>
                <w:rFonts w:ascii="Verdana" w:hAnsi="Verdana"/>
                <w:color w:val="000000"/>
              </w:rPr>
            </w:pPr>
            <w:r w:rsidRPr="00FC2069">
              <w:rPr>
                <w:rFonts w:ascii="Verdana" w:hAnsi="Verdana"/>
                <w:color w:val="000000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Default="00067682" w:rsidP="00067682">
            <w:pPr>
              <w:spacing w:afterLines="60" w:after="144"/>
              <w:rPr>
                <w:rFonts w:ascii="Verdana" w:hAnsi="Verdana"/>
                <w:color w:val="000000"/>
              </w:rPr>
            </w:pPr>
            <w:r w:rsidRPr="00FC2069">
              <w:rPr>
                <w:rFonts w:ascii="Verdana" w:hAnsi="Verdana"/>
                <w:color w:val="000000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Default="00067682" w:rsidP="00067682">
            <w:pPr>
              <w:spacing w:afterLines="60" w:after="144"/>
              <w:rPr>
                <w:rFonts w:ascii="Verdana" w:hAnsi="Verdana"/>
                <w:color w:val="000000"/>
              </w:rPr>
            </w:pPr>
            <w:r w:rsidRPr="00FC2069">
              <w:rPr>
                <w:rFonts w:ascii="Verdana" w:hAnsi="Verdana"/>
                <w:color w:val="000000"/>
              </w:rPr>
              <w:t></w:t>
            </w:r>
          </w:p>
        </w:tc>
      </w:tr>
    </w:tbl>
    <w:p w:rsidR="000E28DB" w:rsidRPr="0071272C" w:rsidRDefault="002A63D7" w:rsidP="007F7EEC">
      <w:pPr>
        <w:spacing w:before="120"/>
        <w:rPr>
          <w:rFonts w:ascii="Verdana" w:hAnsi="Verdana"/>
          <w:color w:val="000000"/>
          <w:lang w:val="fr-FR"/>
        </w:rPr>
      </w:pPr>
      <w:r>
        <w:rPr>
          <w:rFonts w:ascii="Verdana" w:hAnsi="Verdana"/>
          <w:color w:val="000000"/>
        </w:rPr>
        <w:t xml:space="preserve">3. </w:t>
      </w:r>
      <w:r w:rsidRPr="0071272C">
        <w:rPr>
          <w:rFonts w:ascii="Verdana" w:hAnsi="Verdana"/>
          <w:color w:val="000000"/>
          <w:lang w:val="fr-FR"/>
        </w:rPr>
        <w:t xml:space="preserve">Mon statut </w:t>
      </w:r>
      <w:r w:rsidR="0071272C" w:rsidRPr="0071272C">
        <w:rPr>
          <w:rFonts w:ascii="Verdana" w:hAnsi="Verdana"/>
          <w:color w:val="000000"/>
          <w:lang w:val="fr-FR"/>
        </w:rPr>
        <w:t>curent</w:t>
      </w:r>
      <w:r w:rsidRPr="0071272C">
        <w:rPr>
          <w:rFonts w:ascii="Verdana" w:hAnsi="Verdana"/>
          <w:color w:val="000000"/>
          <w:lang w:val="fr-FR"/>
        </w:rPr>
        <w:t xml:space="preserve"> est</w:t>
      </w:r>
      <w:r w:rsidRPr="0071272C">
        <w:rPr>
          <w:lang w:val="fr-FR"/>
        </w:rPr>
        <w:t> </w:t>
      </w:r>
      <w:r w:rsidR="004C0A92" w:rsidRPr="0071272C">
        <w:rPr>
          <w:rFonts w:ascii="Verdana" w:hAnsi="Verdana"/>
          <w:color w:val="000000"/>
          <w:lang w:val="fr-FR"/>
        </w:rPr>
        <w:t>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2251"/>
        <w:gridCol w:w="4348"/>
        <w:gridCol w:w="3305"/>
      </w:tblGrid>
      <w:tr w:rsidR="00067682" w:rsidRPr="0071272C" w:rsidTr="00DA2C9B">
        <w:trPr>
          <w:trHeight w:val="432"/>
        </w:trPr>
        <w:tc>
          <w:tcPr>
            <w:tcW w:w="5000" w:type="pct"/>
            <w:gridSpan w:val="4"/>
          </w:tcPr>
          <w:p w:rsidR="00067682" w:rsidRPr="0071272C" w:rsidRDefault="002A63D7" w:rsidP="007F7EEC">
            <w:pPr>
              <w:spacing w:before="60"/>
              <w:rPr>
                <w:rFonts w:ascii="Verdana" w:hAnsi="Verdana"/>
                <w:color w:val="000000"/>
                <w:lang w:val="fr-FR"/>
              </w:rPr>
            </w:pPr>
            <w:r w:rsidRPr="0071272C">
              <w:rPr>
                <w:rFonts w:ascii="Verdana" w:hAnsi="Verdana"/>
                <w:color w:val="000000"/>
                <w:lang w:val="fr-FR"/>
              </w:rPr>
              <w:t> employé</w:t>
            </w:r>
            <w:r w:rsidR="00067682" w:rsidRPr="0071272C">
              <w:rPr>
                <w:rFonts w:ascii="Verdana" w:hAnsi="Verdana"/>
                <w:color w:val="000000"/>
                <w:lang w:val="fr-FR"/>
              </w:rPr>
              <w:t xml:space="preserve">    </w:t>
            </w:r>
          </w:p>
        </w:tc>
      </w:tr>
      <w:tr w:rsidR="00067682" w:rsidRPr="00467B99" w:rsidTr="00DA2C9B">
        <w:trPr>
          <w:trHeight w:val="432"/>
        </w:trPr>
        <w:tc>
          <w:tcPr>
            <w:tcW w:w="5000" w:type="pct"/>
            <w:gridSpan w:val="4"/>
          </w:tcPr>
          <w:p w:rsidR="00067682" w:rsidRPr="0071272C" w:rsidRDefault="002A63D7" w:rsidP="000B3C5E">
            <w:pPr>
              <w:rPr>
                <w:rFonts w:ascii="Verdana" w:hAnsi="Verdana"/>
                <w:color w:val="FF0000"/>
                <w:lang w:val="fr-FR"/>
              </w:rPr>
            </w:pPr>
            <w:r w:rsidRPr="0071272C">
              <w:rPr>
                <w:rFonts w:ascii="Verdana" w:hAnsi="Verdana"/>
                <w:color w:val="000000"/>
                <w:lang w:val="fr-FR"/>
              </w:rPr>
              <w:t> sans emploi</w:t>
            </w:r>
            <w:r w:rsidR="00067682" w:rsidRPr="0071272C">
              <w:rPr>
                <w:rFonts w:ascii="Verdana" w:hAnsi="Verdana"/>
                <w:color w:val="000000"/>
                <w:lang w:val="fr-FR"/>
              </w:rPr>
              <w:t xml:space="preserve">  </w:t>
            </w:r>
            <w:r w:rsidR="00067682" w:rsidRPr="0071272C">
              <w:rPr>
                <w:rFonts w:ascii="Verdana" w:hAnsi="Verdana"/>
                <w:i/>
                <w:color w:val="0070C0"/>
                <w:lang w:val="fr-FR"/>
              </w:rPr>
              <w:t>[</w:t>
            </w:r>
            <w:r w:rsidR="0071272C" w:rsidRPr="0071272C">
              <w:rPr>
                <w:rFonts w:ascii="Verdana" w:hAnsi="Verdana"/>
                <w:i/>
                <w:color w:val="0070C0"/>
                <w:lang w:val="fr-FR"/>
              </w:rPr>
              <w:t>Facultatif à utiliser ou à effacer </w:t>
            </w:r>
            <w:r w:rsidR="00067682" w:rsidRPr="0071272C">
              <w:rPr>
                <w:rFonts w:ascii="Verdana" w:hAnsi="Verdana"/>
                <w:i/>
                <w:color w:val="0070C0"/>
                <w:lang w:val="fr-FR"/>
              </w:rPr>
              <w:t>:</w:t>
            </w:r>
            <w:r w:rsidR="00067682" w:rsidRPr="0071272C">
              <w:rPr>
                <w:rFonts w:ascii="Verdana" w:hAnsi="Verdana"/>
                <w:color w:val="FF0000"/>
                <w:lang w:val="fr-FR"/>
              </w:rPr>
              <w:t xml:space="preserve"> </w:t>
            </w:r>
            <w:r w:rsidR="0071272C" w:rsidRPr="0071272C">
              <w:rPr>
                <w:rFonts w:ascii="Verdana" w:hAnsi="Verdana"/>
                <w:color w:val="FF0000"/>
                <w:lang w:val="fr-FR"/>
              </w:rPr>
              <w:t>Veuillez préciser </w:t>
            </w:r>
            <w:r w:rsidR="00067682" w:rsidRPr="0071272C">
              <w:rPr>
                <w:rFonts w:ascii="Verdana" w:hAnsi="Verdana"/>
                <w:color w:val="FF0000"/>
                <w:lang w:val="fr-FR"/>
              </w:rPr>
              <w:t>:</w:t>
            </w:r>
          </w:p>
        </w:tc>
      </w:tr>
      <w:tr w:rsidR="00067682" w:rsidRPr="0071272C" w:rsidTr="00DA2C9B">
        <w:trPr>
          <w:trHeight w:val="432"/>
        </w:trPr>
        <w:tc>
          <w:tcPr>
            <w:tcW w:w="415" w:type="pct"/>
          </w:tcPr>
          <w:p w:rsidR="004C0A92" w:rsidRPr="0071272C" w:rsidRDefault="004C0A92" w:rsidP="000B3C5E">
            <w:pPr>
              <w:rPr>
                <w:rFonts w:ascii="Verdana" w:hAnsi="Verdana"/>
                <w:color w:val="000000"/>
                <w:lang w:val="fr-FR"/>
              </w:rPr>
            </w:pPr>
          </w:p>
        </w:tc>
        <w:tc>
          <w:tcPr>
            <w:tcW w:w="1042" w:type="pct"/>
          </w:tcPr>
          <w:p w:rsidR="004C0A92" w:rsidRPr="0071272C" w:rsidRDefault="0071272C" w:rsidP="000B3C5E">
            <w:pPr>
              <w:rPr>
                <w:rFonts w:ascii="Verdana" w:hAnsi="Verdana"/>
                <w:color w:val="FF0000"/>
                <w:lang w:val="fr-FR"/>
              </w:rPr>
            </w:pPr>
            <w:r w:rsidRPr="0071272C">
              <w:rPr>
                <w:rFonts w:ascii="Verdana" w:hAnsi="Verdana"/>
                <w:color w:val="FF0000"/>
                <w:lang w:val="fr-FR"/>
              </w:rPr>
              <w:t> retraité</w:t>
            </w:r>
            <w:r w:rsidR="004C0A92" w:rsidRPr="0071272C">
              <w:rPr>
                <w:rFonts w:ascii="Verdana" w:hAnsi="Verdana"/>
                <w:color w:val="FF0000"/>
                <w:lang w:val="fr-FR"/>
              </w:rPr>
              <w:t xml:space="preserve">  </w:t>
            </w:r>
          </w:p>
        </w:tc>
        <w:tc>
          <w:tcPr>
            <w:tcW w:w="2013" w:type="pct"/>
          </w:tcPr>
          <w:p w:rsidR="004C0A92" w:rsidRPr="0071272C" w:rsidRDefault="0071272C" w:rsidP="000B3C5E">
            <w:pPr>
              <w:rPr>
                <w:rFonts w:ascii="Verdana" w:hAnsi="Verdana"/>
                <w:color w:val="FF0000"/>
                <w:lang w:val="fr-FR"/>
              </w:rPr>
            </w:pPr>
            <w:r w:rsidRPr="0071272C">
              <w:rPr>
                <w:rFonts w:ascii="Verdana" w:hAnsi="Verdana"/>
                <w:color w:val="FF0000"/>
                <w:lang w:val="fr-FR"/>
              </w:rPr>
              <w:t> cherche du travail</w:t>
            </w:r>
          </w:p>
        </w:tc>
        <w:tc>
          <w:tcPr>
            <w:tcW w:w="1529" w:type="pct"/>
          </w:tcPr>
          <w:p w:rsidR="004C0A92" w:rsidRPr="0071272C" w:rsidRDefault="0071272C" w:rsidP="000B3C5E">
            <w:pPr>
              <w:rPr>
                <w:rFonts w:ascii="Verdana" w:hAnsi="Verdana"/>
                <w:color w:val="FF0000"/>
                <w:lang w:val="fr-FR"/>
              </w:rPr>
            </w:pPr>
            <w:r w:rsidRPr="0071272C">
              <w:rPr>
                <w:rFonts w:ascii="Verdana" w:hAnsi="Verdana"/>
                <w:color w:val="FF0000"/>
                <w:lang w:val="fr-FR"/>
              </w:rPr>
              <w:t> incapable de travailler</w:t>
            </w:r>
          </w:p>
        </w:tc>
      </w:tr>
      <w:tr w:rsidR="00067682" w:rsidRPr="0071272C" w:rsidTr="00DA2C9B">
        <w:trPr>
          <w:trHeight w:val="432"/>
        </w:trPr>
        <w:tc>
          <w:tcPr>
            <w:tcW w:w="415" w:type="pct"/>
          </w:tcPr>
          <w:p w:rsidR="004C0A92" w:rsidRPr="0071272C" w:rsidRDefault="004C0A92" w:rsidP="000B3C5E">
            <w:pPr>
              <w:rPr>
                <w:rFonts w:ascii="Verdana" w:hAnsi="Verdana"/>
                <w:color w:val="000000"/>
                <w:lang w:val="fr-FR"/>
              </w:rPr>
            </w:pPr>
          </w:p>
        </w:tc>
        <w:tc>
          <w:tcPr>
            <w:tcW w:w="1042" w:type="pct"/>
          </w:tcPr>
          <w:p w:rsidR="004C0A92" w:rsidRPr="0071272C" w:rsidRDefault="0071272C" w:rsidP="000B3C5E">
            <w:pPr>
              <w:rPr>
                <w:rFonts w:ascii="Verdana" w:hAnsi="Verdana"/>
                <w:color w:val="FF0000"/>
                <w:lang w:val="fr-FR"/>
              </w:rPr>
            </w:pPr>
            <w:r w:rsidRPr="0071272C">
              <w:rPr>
                <w:rFonts w:ascii="Verdana" w:hAnsi="Verdana"/>
                <w:color w:val="FF0000"/>
                <w:lang w:val="fr-FR"/>
              </w:rPr>
              <w:t> étudiant</w:t>
            </w:r>
            <w:r w:rsidR="004C0A92" w:rsidRPr="0071272C">
              <w:rPr>
                <w:rFonts w:ascii="Verdana" w:hAnsi="Verdana"/>
                <w:color w:val="FF0000"/>
                <w:lang w:val="fr-FR"/>
              </w:rPr>
              <w:t xml:space="preserve">  </w:t>
            </w:r>
          </w:p>
        </w:tc>
        <w:tc>
          <w:tcPr>
            <w:tcW w:w="2013" w:type="pct"/>
          </w:tcPr>
          <w:p w:rsidR="004C0A92" w:rsidRPr="0071272C" w:rsidRDefault="0071272C" w:rsidP="000B3C5E">
            <w:pPr>
              <w:rPr>
                <w:rFonts w:ascii="Verdana" w:hAnsi="Verdana"/>
                <w:color w:val="FF0000"/>
                <w:lang w:val="fr-FR"/>
              </w:rPr>
            </w:pPr>
            <w:r w:rsidRPr="0071272C">
              <w:rPr>
                <w:rFonts w:ascii="Verdana" w:hAnsi="Verdana"/>
                <w:color w:val="FF0000"/>
                <w:lang w:val="fr-FR"/>
              </w:rPr>
              <w:t> soin de la famille</w:t>
            </w:r>
            <w:r w:rsidR="004C0A92" w:rsidRPr="0071272C">
              <w:rPr>
                <w:rFonts w:ascii="Verdana" w:hAnsi="Verdana"/>
                <w:color w:val="FF0000"/>
                <w:lang w:val="fr-FR"/>
              </w:rPr>
              <w:t>/</w:t>
            </w:r>
            <w:r w:rsidRPr="0071272C">
              <w:rPr>
                <w:rFonts w:ascii="Verdana" w:hAnsi="Verdana"/>
                <w:color w:val="FF0000"/>
                <w:lang w:val="fr-FR"/>
              </w:rPr>
              <w:t>entretien ménager</w:t>
            </w:r>
          </w:p>
        </w:tc>
        <w:tc>
          <w:tcPr>
            <w:tcW w:w="1529" w:type="pct"/>
          </w:tcPr>
          <w:p w:rsidR="004C0A92" w:rsidRPr="0071272C" w:rsidRDefault="0071272C" w:rsidP="000B3C5E">
            <w:pPr>
              <w:rPr>
                <w:rFonts w:ascii="Verdana" w:hAnsi="Verdana"/>
                <w:color w:val="FF0000"/>
                <w:lang w:val="fr-FR"/>
              </w:rPr>
            </w:pPr>
            <w:r w:rsidRPr="0071272C">
              <w:rPr>
                <w:rFonts w:ascii="Verdana" w:hAnsi="Verdana"/>
                <w:color w:val="FF0000"/>
                <w:lang w:val="fr-FR"/>
              </w:rPr>
              <w:t> autre</w:t>
            </w:r>
            <w:r w:rsidR="004C0A92" w:rsidRPr="0071272C">
              <w:rPr>
                <w:rFonts w:ascii="Verdana" w:hAnsi="Verdana"/>
                <w:i/>
                <w:color w:val="0070C0"/>
                <w:lang w:val="fr-FR"/>
              </w:rPr>
              <w:t>]</w:t>
            </w:r>
          </w:p>
        </w:tc>
      </w:tr>
    </w:tbl>
    <w:p w:rsidR="000E28DB" w:rsidRPr="00AB7320" w:rsidRDefault="000E28DB" w:rsidP="007F7EEC">
      <w:pPr>
        <w:spacing w:before="120"/>
        <w:rPr>
          <w:rFonts w:ascii="Verdana" w:hAnsi="Verdana"/>
          <w:color w:val="000000"/>
          <w:lang w:val="fr-FR"/>
        </w:rPr>
      </w:pPr>
      <w:r w:rsidRPr="00AB7320">
        <w:rPr>
          <w:rFonts w:ascii="Verdana" w:hAnsi="Verdana"/>
          <w:color w:val="000000"/>
          <w:lang w:val="fr-FR"/>
        </w:rPr>
        <w:t xml:space="preserve">4. </w:t>
      </w:r>
      <w:r w:rsidR="00AB7320" w:rsidRPr="00AB7320">
        <w:rPr>
          <w:rFonts w:ascii="Verdana" w:hAnsi="Verdana"/>
          <w:color w:val="000000"/>
          <w:lang w:val="fr-FR"/>
        </w:rPr>
        <w:t>Mon niveau d’</w:t>
      </w:r>
      <w:r w:rsidR="00274DB8" w:rsidRPr="00AB7320">
        <w:rPr>
          <w:rFonts w:ascii="Verdana" w:hAnsi="Verdana"/>
          <w:color w:val="000000"/>
          <w:lang w:val="fr-FR"/>
        </w:rPr>
        <w:t>éducation</w:t>
      </w:r>
      <w:r w:rsidR="00AB7320" w:rsidRPr="00AB7320">
        <w:rPr>
          <w:rFonts w:ascii="Verdana" w:hAnsi="Verdana"/>
          <w:color w:val="000000"/>
          <w:lang w:val="fr-FR"/>
        </w:rPr>
        <w:t xml:space="preserve"> le plus haut est </w:t>
      </w:r>
      <w:r w:rsidR="007F7EEC" w:rsidRPr="00AB7320">
        <w:rPr>
          <w:rFonts w:ascii="Verdana" w:hAnsi="Verdana"/>
          <w:color w:val="000000"/>
          <w:lang w:val="fr-FR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2880"/>
        <w:gridCol w:w="3595"/>
      </w:tblGrid>
      <w:tr w:rsidR="000B3C5E" w:rsidRPr="002437DB" w:rsidTr="000B3C5E">
        <w:tc>
          <w:tcPr>
            <w:tcW w:w="1975" w:type="dxa"/>
          </w:tcPr>
          <w:p w:rsidR="000B3C5E" w:rsidRPr="002437DB" w:rsidRDefault="002437DB" w:rsidP="007F7EEC">
            <w:pPr>
              <w:spacing w:before="60"/>
              <w:rPr>
                <w:rFonts w:ascii="Verdana" w:hAnsi="Verdana"/>
                <w:color w:val="FF0000"/>
                <w:lang w:val="fr-FR"/>
              </w:rPr>
            </w:pPr>
            <w:r w:rsidRPr="002437DB">
              <w:rPr>
                <w:rFonts w:ascii="Verdana" w:hAnsi="Verdana"/>
                <w:color w:val="000000"/>
                <w:lang w:val="fr-FR"/>
              </w:rPr>
              <w:t xml:space="preserve"> </w:t>
            </w:r>
            <w:r w:rsidR="00673F02">
              <w:rPr>
                <w:rFonts w:ascii="Verdana" w:hAnsi="Verdana"/>
                <w:color w:val="000000"/>
                <w:lang w:val="fr-FR"/>
              </w:rPr>
              <w:t>primaire</w:t>
            </w:r>
            <w:r w:rsidR="000B3C5E" w:rsidRPr="002437DB">
              <w:rPr>
                <w:rFonts w:ascii="Verdana" w:hAnsi="Verdana"/>
                <w:color w:val="000000"/>
                <w:lang w:val="fr-FR"/>
              </w:rPr>
              <w:t xml:space="preserve">        </w:t>
            </w:r>
          </w:p>
        </w:tc>
        <w:tc>
          <w:tcPr>
            <w:tcW w:w="2340" w:type="dxa"/>
          </w:tcPr>
          <w:p w:rsidR="000B3C5E" w:rsidRPr="002437DB" w:rsidRDefault="00673F02" w:rsidP="00067682">
            <w:pPr>
              <w:rPr>
                <w:rFonts w:ascii="Verdana" w:hAnsi="Verdana"/>
                <w:color w:val="FF0000"/>
                <w:lang w:val="fr-FR"/>
              </w:rPr>
            </w:pPr>
            <w:r>
              <w:rPr>
                <w:rFonts w:ascii="Verdana" w:hAnsi="Verdana"/>
                <w:color w:val="000000"/>
                <w:lang w:val="fr-FR"/>
              </w:rPr>
              <w:t> secondaire</w:t>
            </w:r>
            <w:r w:rsidR="000B3C5E" w:rsidRPr="002437DB">
              <w:rPr>
                <w:rFonts w:ascii="Verdana" w:hAnsi="Verdana"/>
                <w:color w:val="000000"/>
                <w:lang w:val="fr-FR"/>
              </w:rPr>
              <w:t xml:space="preserve">     </w:t>
            </w:r>
          </w:p>
        </w:tc>
        <w:tc>
          <w:tcPr>
            <w:tcW w:w="2880" w:type="dxa"/>
          </w:tcPr>
          <w:p w:rsidR="000B3C5E" w:rsidRPr="002437DB" w:rsidRDefault="00673F02" w:rsidP="00067682">
            <w:pPr>
              <w:rPr>
                <w:rFonts w:ascii="Verdana" w:hAnsi="Verdana"/>
                <w:color w:val="FF0000"/>
                <w:lang w:val="fr-FR"/>
              </w:rPr>
            </w:pPr>
            <w:r>
              <w:rPr>
                <w:rFonts w:ascii="Verdana" w:hAnsi="Verdana"/>
                <w:color w:val="000000"/>
                <w:lang w:val="fr-FR"/>
              </w:rPr>
              <w:t> post-secondaire</w:t>
            </w:r>
            <w:r w:rsidR="000B3C5E" w:rsidRPr="002437DB">
              <w:rPr>
                <w:rFonts w:ascii="Verdana" w:hAnsi="Verdana"/>
                <w:color w:val="000000"/>
                <w:lang w:val="fr-FR"/>
              </w:rPr>
              <w:tab/>
            </w:r>
          </w:p>
        </w:tc>
        <w:tc>
          <w:tcPr>
            <w:tcW w:w="3595" w:type="dxa"/>
          </w:tcPr>
          <w:p w:rsidR="000B3C5E" w:rsidRPr="002437DB" w:rsidRDefault="002437DB" w:rsidP="00067682">
            <w:pPr>
              <w:rPr>
                <w:rFonts w:ascii="Verdana" w:hAnsi="Verdana"/>
                <w:color w:val="FF0000"/>
                <w:lang w:val="fr-FR"/>
              </w:rPr>
            </w:pPr>
            <w:r w:rsidRPr="002437DB">
              <w:rPr>
                <w:rFonts w:ascii="Verdana" w:hAnsi="Verdana"/>
                <w:color w:val="000000"/>
                <w:lang w:val="fr-FR"/>
              </w:rPr>
              <w:t xml:space="preserve"> </w:t>
            </w:r>
            <w:r w:rsidR="00673F02">
              <w:rPr>
                <w:rFonts w:ascii="Verdana" w:hAnsi="Verdana"/>
                <w:color w:val="000000"/>
                <w:lang w:val="fr-FR"/>
              </w:rPr>
              <w:t>Tertiaire/professionnel</w:t>
            </w:r>
          </w:p>
        </w:tc>
      </w:tr>
    </w:tbl>
    <w:p w:rsidR="000B3C5E" w:rsidRPr="00067682" w:rsidRDefault="000B3C5E" w:rsidP="00067682">
      <w:pPr>
        <w:rPr>
          <w:rFonts w:ascii="Verdana" w:hAnsi="Verdana"/>
          <w:color w:val="FF0000"/>
        </w:rPr>
      </w:pPr>
    </w:p>
    <w:p w:rsidR="000E28DB" w:rsidRPr="00467B99" w:rsidRDefault="00226C45" w:rsidP="007F7EEC">
      <w:pPr>
        <w:spacing w:before="120"/>
        <w:rPr>
          <w:rFonts w:ascii="Verdana" w:hAnsi="Verdana"/>
          <w:color w:val="000000"/>
          <w:lang w:val="fr-FR"/>
        </w:rPr>
      </w:pPr>
      <w:r w:rsidRPr="00467B99">
        <w:rPr>
          <w:rFonts w:ascii="Verdana" w:hAnsi="Verdana"/>
          <w:color w:val="000000"/>
          <w:lang w:val="fr-FR"/>
        </w:rPr>
        <w:t xml:space="preserve">5. </w:t>
      </w:r>
      <w:r>
        <w:rPr>
          <w:rFonts w:ascii="Verdana" w:hAnsi="Verdana"/>
          <w:color w:val="000000"/>
        </w:rPr>
        <w:t></w:t>
      </w:r>
      <w:r w:rsidRPr="00467B99">
        <w:rPr>
          <w:rFonts w:ascii="Verdana" w:hAnsi="Verdana"/>
          <w:color w:val="000000"/>
          <w:lang w:val="fr-FR"/>
        </w:rPr>
        <w:t xml:space="preserve"> Je fume      </w:t>
      </w:r>
      <w:r>
        <w:rPr>
          <w:rFonts w:ascii="Verdana" w:hAnsi="Verdana"/>
          <w:color w:val="000000"/>
        </w:rPr>
        <w:t></w:t>
      </w:r>
      <w:r w:rsidRPr="00467B99">
        <w:rPr>
          <w:rFonts w:ascii="Verdana" w:hAnsi="Verdana"/>
          <w:color w:val="000000"/>
          <w:lang w:val="fr-FR"/>
        </w:rPr>
        <w:t xml:space="preserve"> Je ne fume pas</w:t>
      </w:r>
      <w:r w:rsidR="000E28DB" w:rsidRPr="00467B99">
        <w:rPr>
          <w:rFonts w:ascii="Verdana" w:hAnsi="Verdana"/>
          <w:color w:val="000000"/>
          <w:lang w:val="fr-FR"/>
        </w:rPr>
        <w:t xml:space="preserve">                        </w:t>
      </w:r>
    </w:p>
    <w:p w:rsidR="000E28DB" w:rsidRPr="00467B99" w:rsidRDefault="000E28DB" w:rsidP="000E28DB">
      <w:pPr>
        <w:rPr>
          <w:rFonts w:ascii="Verdana" w:hAnsi="Verdana"/>
          <w:color w:val="000000"/>
          <w:lang w:val="fr-FR"/>
        </w:rPr>
      </w:pPr>
    </w:p>
    <w:p w:rsidR="000E28DB" w:rsidRPr="00226C45" w:rsidRDefault="000E28DB" w:rsidP="007F7EEC">
      <w:pPr>
        <w:spacing w:before="120"/>
        <w:rPr>
          <w:rFonts w:ascii="Verdana" w:hAnsi="Verdana"/>
          <w:color w:val="000000"/>
          <w:lang w:val="fr-FR"/>
        </w:rPr>
      </w:pPr>
      <w:r w:rsidRPr="00226C45">
        <w:rPr>
          <w:rFonts w:ascii="Verdana" w:hAnsi="Verdana"/>
          <w:color w:val="000000"/>
          <w:lang w:val="fr-FR"/>
        </w:rPr>
        <w:t xml:space="preserve">6. </w:t>
      </w:r>
      <w:r w:rsidR="00226C45">
        <w:rPr>
          <w:rFonts w:ascii="Verdana" w:hAnsi="Verdana"/>
          <w:color w:val="000000"/>
        </w:rPr>
        <w:t></w:t>
      </w:r>
      <w:r w:rsidR="00226C45" w:rsidRPr="00226C45">
        <w:rPr>
          <w:rFonts w:ascii="Verdana" w:hAnsi="Verdana"/>
          <w:color w:val="000000"/>
          <w:lang w:val="fr-FR"/>
        </w:rPr>
        <w:t xml:space="preserve"> Je suis en bonne santé</w:t>
      </w:r>
      <w:r w:rsidRPr="00226C45">
        <w:rPr>
          <w:rFonts w:ascii="Verdana" w:hAnsi="Verdana"/>
          <w:color w:val="000000"/>
          <w:lang w:val="fr-FR"/>
        </w:rPr>
        <w:t xml:space="preserve">  </w:t>
      </w:r>
      <w:r w:rsidR="003A5537" w:rsidRPr="00226C45">
        <w:rPr>
          <w:rFonts w:ascii="Verdana" w:hAnsi="Verdana"/>
          <w:color w:val="000000"/>
          <w:lang w:val="fr-FR"/>
        </w:rPr>
        <w:t xml:space="preserve">           </w:t>
      </w:r>
      <w:r w:rsidR="00226C45">
        <w:rPr>
          <w:rFonts w:ascii="Verdana" w:hAnsi="Verdana"/>
          <w:color w:val="000000"/>
        </w:rPr>
        <w:t></w:t>
      </w:r>
      <w:r w:rsidR="00226C45" w:rsidRPr="00226C45">
        <w:rPr>
          <w:rFonts w:ascii="Verdana" w:hAnsi="Verdana"/>
          <w:color w:val="000000"/>
          <w:lang w:val="fr-FR"/>
        </w:rPr>
        <w:t xml:space="preserve"> J’ai des </w:t>
      </w:r>
      <w:r w:rsidR="00226C45">
        <w:rPr>
          <w:rFonts w:ascii="Verdana" w:hAnsi="Verdana"/>
          <w:color w:val="000000"/>
          <w:lang w:val="fr-FR"/>
        </w:rPr>
        <w:t>problè</w:t>
      </w:r>
      <w:r w:rsidR="00226C45" w:rsidRPr="00226C45">
        <w:rPr>
          <w:rFonts w:ascii="Verdana" w:hAnsi="Verdana"/>
          <w:color w:val="000000"/>
          <w:lang w:val="fr-FR"/>
        </w:rPr>
        <w:t>mes de santé</w:t>
      </w:r>
      <w:r w:rsidRPr="00226C45">
        <w:rPr>
          <w:rFonts w:ascii="Verdana" w:hAnsi="Verdana"/>
          <w:color w:val="000000"/>
          <w:lang w:val="fr-FR"/>
        </w:rPr>
        <w:t xml:space="preserve"> </w:t>
      </w:r>
    </w:p>
    <w:p w:rsidR="000E28DB" w:rsidRPr="00226C45" w:rsidRDefault="000E28DB" w:rsidP="000E28DB">
      <w:pPr>
        <w:rPr>
          <w:rFonts w:ascii="Verdana" w:hAnsi="Verdana"/>
          <w:color w:val="000000"/>
          <w:lang w:val="fr-FR"/>
        </w:rPr>
      </w:pPr>
      <w:r w:rsidRPr="00226C45">
        <w:rPr>
          <w:rFonts w:ascii="Verdana" w:hAnsi="Verdana"/>
          <w:color w:val="000000"/>
          <w:lang w:val="fr-FR"/>
        </w:rPr>
        <w:t xml:space="preserve">    </w:t>
      </w:r>
    </w:p>
    <w:p w:rsidR="000E28DB" w:rsidRPr="000F67DC" w:rsidRDefault="000E28DB" w:rsidP="00226C45">
      <w:pPr>
        <w:spacing w:before="120"/>
        <w:ind w:right="-450"/>
        <w:rPr>
          <w:rFonts w:ascii="Verdana" w:hAnsi="Verdana"/>
          <w:color w:val="000000"/>
          <w:lang w:val="fr-FR"/>
        </w:rPr>
      </w:pPr>
      <w:r w:rsidRPr="000F67DC">
        <w:rPr>
          <w:rFonts w:ascii="Verdana" w:hAnsi="Verdana"/>
          <w:color w:val="000000"/>
          <w:lang w:val="fr-FR"/>
        </w:rPr>
        <w:t xml:space="preserve">7. </w:t>
      </w:r>
      <w:r w:rsidR="000F67DC" w:rsidRPr="000F67DC">
        <w:rPr>
          <w:rFonts w:ascii="Verdana" w:hAnsi="Verdana"/>
          <w:color w:val="000000"/>
          <w:lang w:val="fr-FR"/>
        </w:rPr>
        <w:t>Je ne désire pas participer à cette étude parce q</w:t>
      </w:r>
      <w:r w:rsidR="00226C45">
        <w:rPr>
          <w:rFonts w:ascii="Verdana" w:hAnsi="Verdana"/>
          <w:color w:val="000000"/>
          <w:lang w:val="fr-FR"/>
        </w:rPr>
        <w:t xml:space="preserve">ue (Veuillez cocher tout ce qui </w:t>
      </w:r>
      <w:r w:rsidR="000F67DC" w:rsidRPr="000F67DC">
        <w:rPr>
          <w:rFonts w:ascii="Verdana" w:hAnsi="Verdana"/>
          <w:color w:val="000000"/>
          <w:lang w:val="fr-FR"/>
        </w:rPr>
        <w:t>s’applique)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C0449" w:rsidRPr="007B4BE6" w:rsidTr="00B40E23">
        <w:trPr>
          <w:trHeight w:val="366"/>
        </w:trPr>
        <w:tc>
          <w:tcPr>
            <w:tcW w:w="5395" w:type="dxa"/>
          </w:tcPr>
          <w:p w:rsidR="004C0449" w:rsidRPr="000F67DC" w:rsidRDefault="000F67DC" w:rsidP="007F7EEC">
            <w:pPr>
              <w:spacing w:before="60" w:after="40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color w:val="000000"/>
                <w:lang w:val="fr-FR"/>
              </w:rPr>
              <w:t> Je n’ai pas le temps</w:t>
            </w:r>
            <w:r w:rsidR="004C0449" w:rsidRPr="000F67DC">
              <w:rPr>
                <w:rFonts w:ascii="Verdana" w:hAnsi="Verdana"/>
                <w:color w:val="000000"/>
                <w:lang w:val="fr-FR"/>
              </w:rPr>
              <w:t xml:space="preserve">     </w:t>
            </w:r>
          </w:p>
        </w:tc>
        <w:tc>
          <w:tcPr>
            <w:tcW w:w="5395" w:type="dxa"/>
          </w:tcPr>
          <w:p w:rsidR="004C0449" w:rsidRPr="000F67DC" w:rsidRDefault="004C0449" w:rsidP="004C0449">
            <w:pPr>
              <w:spacing w:before="40" w:after="40"/>
              <w:rPr>
                <w:rFonts w:ascii="Verdana" w:hAnsi="Verdana"/>
                <w:color w:val="000000"/>
                <w:lang w:val="fr-FR"/>
              </w:rPr>
            </w:pPr>
            <w:r w:rsidRPr="000F67DC">
              <w:rPr>
                <w:rFonts w:ascii="Verdana" w:hAnsi="Verdana"/>
                <w:color w:val="000000"/>
                <w:lang w:val="fr-FR"/>
              </w:rPr>
              <w:t xml:space="preserve"> </w:t>
            </w:r>
            <w:r w:rsidR="00226C45">
              <w:rPr>
                <w:rFonts w:ascii="Verdana" w:hAnsi="Verdana"/>
                <w:color w:val="000000"/>
                <w:lang w:val="fr-FR"/>
              </w:rPr>
              <w:t>Je ne m’intéresse pas au sujet</w:t>
            </w:r>
            <w:r w:rsidRPr="000F67DC">
              <w:rPr>
                <w:rFonts w:ascii="Verdana" w:hAnsi="Verdana"/>
                <w:color w:val="000000"/>
                <w:lang w:val="fr-FR"/>
              </w:rPr>
              <w:t xml:space="preserve">           </w:t>
            </w:r>
          </w:p>
        </w:tc>
      </w:tr>
      <w:tr w:rsidR="004C0449" w:rsidRPr="007B4BE6" w:rsidTr="00B40E23">
        <w:trPr>
          <w:trHeight w:val="366"/>
        </w:trPr>
        <w:tc>
          <w:tcPr>
            <w:tcW w:w="5395" w:type="dxa"/>
          </w:tcPr>
          <w:p w:rsidR="004C0449" w:rsidRPr="000F67DC" w:rsidRDefault="004C0449" w:rsidP="004C0449">
            <w:pPr>
              <w:spacing w:before="40" w:after="40"/>
              <w:rPr>
                <w:rFonts w:ascii="Verdana" w:hAnsi="Verdana"/>
                <w:color w:val="000000"/>
                <w:lang w:val="fr-FR"/>
              </w:rPr>
            </w:pPr>
            <w:r w:rsidRPr="000F67DC">
              <w:rPr>
                <w:rFonts w:ascii="Verdana" w:hAnsi="Verdana"/>
                <w:color w:val="000000"/>
                <w:lang w:val="fr-FR"/>
              </w:rPr>
              <w:t xml:space="preserve"> </w:t>
            </w:r>
            <w:r w:rsidR="000F67DC">
              <w:rPr>
                <w:rFonts w:ascii="Verdana" w:hAnsi="Verdana"/>
                <w:color w:val="000000"/>
                <w:lang w:val="fr-FR"/>
              </w:rPr>
              <w:t>Je n’aime pas ce que je dois faire</w:t>
            </w:r>
            <w:r w:rsidRPr="000F67DC">
              <w:rPr>
                <w:rFonts w:ascii="Verdana" w:hAnsi="Verdana"/>
                <w:color w:val="000000"/>
                <w:lang w:val="fr-FR"/>
              </w:rPr>
              <w:t xml:space="preserve">     </w:t>
            </w:r>
          </w:p>
        </w:tc>
        <w:tc>
          <w:tcPr>
            <w:tcW w:w="5395" w:type="dxa"/>
          </w:tcPr>
          <w:p w:rsidR="004C0449" w:rsidRPr="000F67DC" w:rsidRDefault="00226C45" w:rsidP="004C0449">
            <w:pPr>
              <w:spacing w:before="40" w:after="40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color w:val="000000"/>
                <w:lang w:val="fr-FR"/>
              </w:rPr>
              <w:t> Je ne vois pas de valeur pour moi</w:t>
            </w:r>
            <w:r w:rsidR="004C0449" w:rsidRPr="000F67DC">
              <w:rPr>
                <w:rFonts w:ascii="Verdana" w:hAnsi="Verdana"/>
                <w:color w:val="000000"/>
                <w:lang w:val="fr-FR"/>
              </w:rPr>
              <w:t xml:space="preserve">                   </w:t>
            </w:r>
          </w:p>
        </w:tc>
      </w:tr>
      <w:tr w:rsidR="004C0449" w:rsidRPr="00467B99" w:rsidTr="00B40E23">
        <w:trPr>
          <w:trHeight w:val="622"/>
        </w:trPr>
        <w:tc>
          <w:tcPr>
            <w:tcW w:w="5395" w:type="dxa"/>
          </w:tcPr>
          <w:p w:rsidR="004C0449" w:rsidRPr="000F67DC" w:rsidRDefault="004C0449" w:rsidP="004C0449">
            <w:pPr>
              <w:spacing w:before="40" w:after="40"/>
              <w:rPr>
                <w:rFonts w:ascii="Verdana" w:hAnsi="Verdana"/>
                <w:color w:val="000000"/>
                <w:lang w:val="fr-FR"/>
              </w:rPr>
            </w:pPr>
            <w:r w:rsidRPr="000F67DC">
              <w:rPr>
                <w:rFonts w:ascii="Verdana" w:hAnsi="Verdana"/>
                <w:color w:val="000000"/>
                <w:lang w:val="fr-FR"/>
              </w:rPr>
              <w:lastRenderedPageBreak/>
              <w:t xml:space="preserve"> </w:t>
            </w:r>
            <w:r w:rsidR="000F67DC">
              <w:rPr>
                <w:rFonts w:ascii="Verdana" w:hAnsi="Verdana"/>
                <w:color w:val="000000"/>
                <w:lang w:val="fr-FR"/>
              </w:rPr>
              <w:t>Je ne vois pas de valeur pour la société</w:t>
            </w:r>
            <w:r w:rsidRPr="000F67DC">
              <w:rPr>
                <w:rFonts w:ascii="Verdana" w:hAnsi="Verdana"/>
                <w:color w:val="000000"/>
                <w:lang w:val="fr-FR"/>
              </w:rPr>
              <w:t xml:space="preserve">            </w:t>
            </w:r>
          </w:p>
        </w:tc>
        <w:tc>
          <w:tcPr>
            <w:tcW w:w="5395" w:type="dxa"/>
          </w:tcPr>
          <w:p w:rsidR="004C0449" w:rsidRPr="000F67DC" w:rsidRDefault="00226C45" w:rsidP="004C0449">
            <w:pPr>
              <w:spacing w:before="40" w:after="40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color w:val="000000"/>
                <w:lang w:val="fr-FR"/>
              </w:rPr>
              <w:t> Je n’aime pas/je n’ai pas confiance aux organisateurs de l’étude</w:t>
            </w:r>
          </w:p>
        </w:tc>
      </w:tr>
      <w:tr w:rsidR="004C0449" w:rsidTr="00B40E23">
        <w:trPr>
          <w:trHeight w:val="350"/>
        </w:trPr>
        <w:tc>
          <w:tcPr>
            <w:tcW w:w="10790" w:type="dxa"/>
            <w:gridSpan w:val="2"/>
          </w:tcPr>
          <w:p w:rsidR="004C0449" w:rsidRPr="00FC2069" w:rsidRDefault="00226C45" w:rsidP="004C0449">
            <w:pPr>
              <w:spacing w:before="40" w:after="4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 </w:t>
            </w:r>
            <w:r w:rsidRPr="00226C45">
              <w:rPr>
                <w:rFonts w:ascii="Verdana" w:hAnsi="Verdana"/>
                <w:color w:val="000000"/>
                <w:lang w:val="fr-FR"/>
              </w:rPr>
              <w:t>Autre</w:t>
            </w:r>
            <w:r w:rsidR="004C0449" w:rsidRPr="00226C45">
              <w:rPr>
                <w:rFonts w:ascii="Verdana" w:hAnsi="Verdana"/>
                <w:color w:val="000000"/>
                <w:lang w:val="fr-FR"/>
              </w:rPr>
              <w:t xml:space="preserve"> (</w:t>
            </w:r>
            <w:r>
              <w:rPr>
                <w:rFonts w:ascii="Verdana" w:hAnsi="Verdana"/>
                <w:color w:val="000000"/>
                <w:lang w:val="fr-FR"/>
              </w:rPr>
              <w:t xml:space="preserve">veuillez </w:t>
            </w:r>
            <w:r w:rsidRPr="00226C45">
              <w:rPr>
                <w:rFonts w:ascii="Verdana" w:hAnsi="Verdana"/>
                <w:color w:val="000000"/>
                <w:lang w:val="fr-FR"/>
              </w:rPr>
              <w:t>spécifier</w:t>
            </w:r>
            <w:r w:rsidR="004C0449" w:rsidRPr="00226C45">
              <w:rPr>
                <w:rFonts w:ascii="Verdana" w:hAnsi="Verdana"/>
                <w:color w:val="000000"/>
                <w:lang w:val="fr-FR"/>
              </w:rPr>
              <w:t>)</w:t>
            </w:r>
            <w:r w:rsidR="009117EB" w:rsidRPr="00226C45">
              <w:rPr>
                <w:rFonts w:ascii="Verdana" w:hAnsi="Verdana"/>
                <w:color w:val="000000"/>
                <w:lang w:val="fr-FR"/>
              </w:rPr>
              <w:t>…………………</w:t>
            </w:r>
            <w:r>
              <w:rPr>
                <w:rFonts w:ascii="Verdana" w:hAnsi="Verdana"/>
                <w:color w:val="000000"/>
                <w:lang w:val="fr-FR"/>
              </w:rPr>
              <w:t>…………………………………………………………………………….</w:t>
            </w:r>
          </w:p>
        </w:tc>
      </w:tr>
    </w:tbl>
    <w:p w:rsidR="004C0449" w:rsidRDefault="004C0449" w:rsidP="00B40E23"/>
    <w:sectPr w:rsidR="004C0449" w:rsidSect="00067682">
      <w:headerReference w:type="first" r:id="rId8"/>
      <w:pgSz w:w="12240" w:h="15840"/>
      <w:pgMar w:top="720" w:right="720" w:bottom="720" w:left="72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DF" w:rsidRDefault="005A32DF" w:rsidP="00FA1C5E">
      <w:r>
        <w:separator/>
      </w:r>
    </w:p>
  </w:endnote>
  <w:endnote w:type="continuationSeparator" w:id="0">
    <w:p w:rsidR="005A32DF" w:rsidRDefault="005A32DF" w:rsidP="00F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DF" w:rsidRDefault="005A32DF" w:rsidP="00FA1C5E">
      <w:r>
        <w:separator/>
      </w:r>
    </w:p>
  </w:footnote>
  <w:footnote w:type="continuationSeparator" w:id="0">
    <w:p w:rsidR="005A32DF" w:rsidRDefault="005A32DF" w:rsidP="00FA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6"/>
      <w:gridCol w:w="3438"/>
      <w:gridCol w:w="3525"/>
    </w:tblGrid>
    <w:tr w:rsidR="004C0449" w:rsidTr="00641587">
      <w:trPr>
        <w:trHeight w:val="1252"/>
      </w:trPr>
      <w:tc>
        <w:tcPr>
          <w:tcW w:w="1782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19CE748" wp14:editId="4B618122">
                <wp:extent cx="1976796" cy="850973"/>
                <wp:effectExtent l="0" t="0" r="4445" b="635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6293" cy="855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9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A3D63B" wp14:editId="065E9052">
                <wp:extent cx="1242104" cy="807878"/>
                <wp:effectExtent l="0" t="0" r="0" b="0"/>
                <wp:docPr id="8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257" cy="811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D34911" wp14:editId="68A7029D">
                <wp:extent cx="1562592" cy="782287"/>
                <wp:effectExtent l="0" t="0" r="0" b="0"/>
                <wp:docPr id="9" name="Picture 9" descr="Image result for horizon 2020 high resolut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Image result for horizon 2020 high resolutio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724" cy="80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0449" w:rsidTr="00641587">
      <w:trPr>
        <w:trHeight w:val="611"/>
      </w:trPr>
      <w:tc>
        <w:tcPr>
          <w:tcW w:w="5000" w:type="pct"/>
          <w:gridSpan w:val="3"/>
          <w:vAlign w:val="center"/>
        </w:tcPr>
        <w:p w:rsidR="004C0449" w:rsidRDefault="008E7AF6" w:rsidP="004C0449">
          <w:pPr>
            <w:pStyle w:val="Kopfzeile"/>
            <w:spacing w:before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22B23B1" wp14:editId="1C04F427">
                <wp:extent cx="1016000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noProof/>
              <w:sz w:val="20"/>
              <w:szCs w:val="20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66596BC" wp14:editId="22548064">
                <wp:extent cx="830580" cy="729995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5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835760" cy="7345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C0449" w:rsidRDefault="004C0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E"/>
    <w:rsid w:val="00067682"/>
    <w:rsid w:val="000B3C5E"/>
    <w:rsid w:val="000E28DB"/>
    <w:rsid w:val="000E38DB"/>
    <w:rsid w:val="000F67DC"/>
    <w:rsid w:val="00173B0A"/>
    <w:rsid w:val="001F6BDC"/>
    <w:rsid w:val="00226C45"/>
    <w:rsid w:val="002437DB"/>
    <w:rsid w:val="00274DB8"/>
    <w:rsid w:val="00287D85"/>
    <w:rsid w:val="002A63D7"/>
    <w:rsid w:val="00342CB5"/>
    <w:rsid w:val="003824F0"/>
    <w:rsid w:val="003923FA"/>
    <w:rsid w:val="003A5537"/>
    <w:rsid w:val="003C5925"/>
    <w:rsid w:val="00467B99"/>
    <w:rsid w:val="0047492B"/>
    <w:rsid w:val="004B553E"/>
    <w:rsid w:val="004C0449"/>
    <w:rsid w:val="004C0A92"/>
    <w:rsid w:val="004C267C"/>
    <w:rsid w:val="00504ABE"/>
    <w:rsid w:val="00507DDD"/>
    <w:rsid w:val="00557166"/>
    <w:rsid w:val="005852C1"/>
    <w:rsid w:val="005A32DF"/>
    <w:rsid w:val="0063093E"/>
    <w:rsid w:val="00641587"/>
    <w:rsid w:val="00646B4D"/>
    <w:rsid w:val="00673F02"/>
    <w:rsid w:val="0071272C"/>
    <w:rsid w:val="007B4BE6"/>
    <w:rsid w:val="007D239F"/>
    <w:rsid w:val="007F7EEC"/>
    <w:rsid w:val="00837F6B"/>
    <w:rsid w:val="008D6F88"/>
    <w:rsid w:val="008E7AF6"/>
    <w:rsid w:val="009050B0"/>
    <w:rsid w:val="009117EB"/>
    <w:rsid w:val="00917F1F"/>
    <w:rsid w:val="00980E35"/>
    <w:rsid w:val="009935A1"/>
    <w:rsid w:val="00A310DC"/>
    <w:rsid w:val="00A37972"/>
    <w:rsid w:val="00AB486D"/>
    <w:rsid w:val="00AB7320"/>
    <w:rsid w:val="00AD2543"/>
    <w:rsid w:val="00B06848"/>
    <w:rsid w:val="00B40E23"/>
    <w:rsid w:val="00B41815"/>
    <w:rsid w:val="00BC611C"/>
    <w:rsid w:val="00BD3575"/>
    <w:rsid w:val="00C042FC"/>
    <w:rsid w:val="00D1442F"/>
    <w:rsid w:val="00DA2C9B"/>
    <w:rsid w:val="00DF7284"/>
    <w:rsid w:val="00E34FBF"/>
    <w:rsid w:val="00E42457"/>
    <w:rsid w:val="00E43F7F"/>
    <w:rsid w:val="00E70A27"/>
    <w:rsid w:val="00F34B86"/>
    <w:rsid w:val="00F57C0D"/>
    <w:rsid w:val="00F90E7E"/>
    <w:rsid w:val="00FA1C5E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6A7EE7-DF99-4FE1-8702-5B1600E9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C5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C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C5E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1C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C5E"/>
    <w:rPr>
      <w:rFonts w:ascii="Calibri" w:eastAsia="Calibri" w:hAnsi="Calibri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FA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0E28DB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28DB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4C0A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9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972"/>
    <w:rPr>
      <w:rFonts w:ascii="Segoe UI" w:eastAsia="Calibr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B06848"/>
    <w:rPr>
      <w:rFonts w:ascii="Times New Roman" w:eastAsia="MS Mincho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6848"/>
    <w:rPr>
      <w:rFonts w:ascii="Times New Roman" w:eastAsia="MS Mincho" w:hAnsi="Times New Roman"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B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55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68A004BEAA432EA2D7541A3203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9F57-BDBE-492A-949A-42B69946C5D6}"/>
      </w:docPartPr>
      <w:docPartBody>
        <w:p w:rsidR="00B3579D" w:rsidRDefault="00B3579D" w:rsidP="00B3579D">
          <w:pPr>
            <w:pStyle w:val="AB68A004BEAA432EA2D7541A3203C1AA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BE6BAC9837714FB38792461A3868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2CFA-43A4-44D2-8229-5868A53F9176}"/>
      </w:docPartPr>
      <w:docPartBody>
        <w:p w:rsidR="00B3579D" w:rsidRDefault="00B3579D" w:rsidP="00B3579D">
          <w:pPr>
            <w:pStyle w:val="BE6BAC9837714FB38792461A3868A0B3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D"/>
    <w:rsid w:val="00060F5D"/>
    <w:rsid w:val="00364DB7"/>
    <w:rsid w:val="00482731"/>
    <w:rsid w:val="004F5CC3"/>
    <w:rsid w:val="00581E0A"/>
    <w:rsid w:val="009178C4"/>
    <w:rsid w:val="00AD5A13"/>
    <w:rsid w:val="00B3579D"/>
    <w:rsid w:val="00C65F69"/>
    <w:rsid w:val="00CB29C8"/>
    <w:rsid w:val="00DB1F9B"/>
    <w:rsid w:val="00E507A7"/>
    <w:rsid w:val="00F613C4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68A004BEAA432EA2D7541A3203C1AA">
    <w:name w:val="AB68A004BEAA432EA2D7541A3203C1AA"/>
    <w:rsid w:val="00B3579D"/>
  </w:style>
  <w:style w:type="paragraph" w:customStyle="1" w:styleId="AD81A0838EBC4983BC0D39E372B31CB0">
    <w:name w:val="AD81A0838EBC4983BC0D39E372B31CB0"/>
    <w:rsid w:val="00B3579D"/>
  </w:style>
  <w:style w:type="paragraph" w:customStyle="1" w:styleId="BE6BAC9837714FB38792461A3868A0B3">
    <w:name w:val="BE6BAC9837714FB38792461A3868A0B3"/>
    <w:rsid w:val="00B3579D"/>
  </w:style>
  <w:style w:type="paragraph" w:customStyle="1" w:styleId="D0BB1B65E52A4737BB867B1A091AB0AA">
    <w:name w:val="D0BB1B65E52A4737BB867B1A091AB0AA"/>
    <w:rsid w:val="00B3579D"/>
  </w:style>
  <w:style w:type="paragraph" w:customStyle="1" w:styleId="F126EBAE90A04479822C831DDA9BE97B">
    <w:name w:val="F126EBAE90A04479822C831DDA9BE97B"/>
    <w:rsid w:val="00B3579D"/>
  </w:style>
  <w:style w:type="paragraph" w:customStyle="1" w:styleId="7F5FAFD124454E6DBA18ADA6E0405BC7">
    <w:name w:val="7F5FAFD124454E6DBA18ADA6E0405BC7"/>
    <w:rsid w:val="00DB1F9B"/>
  </w:style>
  <w:style w:type="paragraph" w:customStyle="1" w:styleId="D3412CD7160C4BCEA414AE157C55E7D6">
    <w:name w:val="D3412CD7160C4BCEA414AE157C55E7D6"/>
    <w:rsid w:val="00581E0A"/>
    <w:rPr>
      <w:lang w:val="el-GR" w:eastAsia="el-GR"/>
    </w:rPr>
  </w:style>
  <w:style w:type="paragraph" w:customStyle="1" w:styleId="C315DE388233456E82A28DC43A5D8006">
    <w:name w:val="C315DE388233456E82A28DC43A5D8006"/>
    <w:rsid w:val="00581E0A"/>
    <w:rPr>
      <w:lang w:val="el-GR" w:eastAsia="el-GR"/>
    </w:rPr>
  </w:style>
  <w:style w:type="paragraph" w:customStyle="1" w:styleId="7D3298AA3B4B4AD1B4A24BFDEE47DE17">
    <w:name w:val="7D3298AA3B4B4AD1B4A24BFDEE47DE17"/>
    <w:rsid w:val="009178C4"/>
    <w:rPr>
      <w:lang w:val="el-GR" w:eastAsia="el-GR"/>
    </w:rPr>
  </w:style>
  <w:style w:type="paragraph" w:customStyle="1" w:styleId="F9C967D1AAC042D99BC5A69D8DBE395E">
    <w:name w:val="F9C967D1AAC042D99BC5A69D8DBE395E"/>
    <w:rsid w:val="009178C4"/>
    <w:rPr>
      <w:lang w:val="el-GR" w:eastAsia="el-GR"/>
    </w:rPr>
  </w:style>
  <w:style w:type="paragraph" w:customStyle="1" w:styleId="4CC5C84ABCB146D19B2CCE59C0774B04">
    <w:name w:val="4CC5C84ABCB146D19B2CCE59C0774B04"/>
    <w:rsid w:val="009178C4"/>
    <w:rPr>
      <w:lang w:val="el-GR" w:eastAsia="el-GR"/>
    </w:rPr>
  </w:style>
  <w:style w:type="paragraph" w:customStyle="1" w:styleId="DC4C19697BD8477C81B7123D85994BCE">
    <w:name w:val="DC4C19697BD8477C81B7123D85994BCE"/>
    <w:rsid w:val="009178C4"/>
    <w:rPr>
      <w:lang w:val="el-GR" w:eastAsia="el-GR"/>
    </w:rPr>
  </w:style>
  <w:style w:type="paragraph" w:customStyle="1" w:styleId="A7A3CC5CED8749CB9F86A78668AAA8BD">
    <w:name w:val="A7A3CC5CED8749CB9F86A78668AAA8BD"/>
    <w:rsid w:val="009178C4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42A2D-65B2-4AD0-B721-C4E8B79B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862197E3.dotm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HBM4EU GABARIT DE TÂCHE 7.5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« Je ne veux pas participer »</dc:subject>
  <dc:creator>RCN v0.6/18</dc:creator>
  <cp:keywords/>
  <dc:description/>
  <cp:lastModifiedBy>Pack, Kim</cp:lastModifiedBy>
  <cp:revision>2</cp:revision>
  <dcterms:created xsi:type="dcterms:W3CDTF">2019-02-04T15:31:00Z</dcterms:created>
  <dcterms:modified xsi:type="dcterms:W3CDTF">2019-02-04T15:31:00Z</dcterms:modified>
</cp:coreProperties>
</file>